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4C3BE6B8" w:rsidR="00C74FA2" w:rsidRDefault="00E4407B" w:rsidP="00D26BB0">
      <w:pPr>
        <w:spacing w:line="276" w:lineRule="auto"/>
        <w:jc w:val="center"/>
        <w:rPr>
          <w:szCs w:val="24"/>
        </w:rPr>
      </w:pPr>
      <w:r w:rsidRPr="00E4407B">
        <w:rPr>
          <w:b/>
          <w:caps/>
        </w:rPr>
        <w:t xml:space="preserve">ELEKTROS PRIJUNGIMO REZERVINIO ĮVADO </w:t>
      </w:r>
      <w:r w:rsidR="00D26BB0" w:rsidRPr="00753C5F">
        <w:rPr>
          <w:b/>
          <w:caps/>
        </w:rPr>
        <w:t>REMONTO</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619C3C" w14:textId="2F2EA89F" w:rsidR="00D26BB0" w:rsidRDefault="00D26BB0" w:rsidP="00D26BB0">
      <w:pPr>
        <w:spacing w:line="276" w:lineRule="auto"/>
        <w:jc w:val="center"/>
        <w:rPr>
          <w:b/>
          <w:caps/>
        </w:rPr>
      </w:pPr>
      <w:r>
        <w:rPr>
          <w:b/>
          <w:caps/>
        </w:rPr>
        <w:t>(</w:t>
      </w:r>
      <w:r w:rsidR="00C174E7">
        <w:rPr>
          <w:b/>
          <w:caps/>
        </w:rPr>
        <w:t>2</w:t>
      </w:r>
      <w:r>
        <w:rPr>
          <w:b/>
          <w:caps/>
        </w:rPr>
        <w:t xml:space="preserve"> pirkimo objekto dalis)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90397B7" w14:textId="6A17C67F" w:rsidR="00EC11A9" w:rsidRDefault="00BB63FC">
            <w:pPr>
              <w:jc w:val="both"/>
              <w:rPr>
                <w:b/>
              </w:rPr>
            </w:pPr>
            <w:r>
              <w:rPr>
                <w:b/>
              </w:rPr>
              <w:t>E</w:t>
            </w:r>
            <w:r w:rsidRPr="00BB63FC">
              <w:rPr>
                <w:b/>
              </w:rPr>
              <w:t xml:space="preserve">lektros prijungimo rezervinio įvado </w:t>
            </w:r>
            <w:r w:rsidR="00EC11A9" w:rsidRPr="00753C5F">
              <w:rPr>
                <w:b/>
              </w:rPr>
              <w:t>remont</w:t>
            </w:r>
            <w:r w:rsidR="00EC11A9">
              <w:rPr>
                <w:b/>
              </w:rPr>
              <w:t>o paslaugos</w:t>
            </w:r>
          </w:p>
          <w:p w14:paraId="607BC18E" w14:textId="3BC96968" w:rsidR="00027B83" w:rsidRDefault="00EC11A9">
            <w:pPr>
              <w:jc w:val="both"/>
              <w:rPr>
                <w:kern w:val="2"/>
                <w:szCs w:val="24"/>
              </w:rPr>
            </w:pPr>
            <w:r>
              <w:rPr>
                <w:b/>
              </w:rPr>
              <w:t>(</w:t>
            </w:r>
            <w:r w:rsidR="00C174E7">
              <w:rPr>
                <w:b/>
              </w:rPr>
              <w:t>2</w:t>
            </w:r>
            <w:r>
              <w:rPr>
                <w:b/>
              </w:rPr>
              <w:t xml:space="preserve"> pirkimo objekto dalis)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91934">
        <w:trPr>
          <w:trHeight w:val="300"/>
        </w:trPr>
        <w:tc>
          <w:tcPr>
            <w:tcW w:w="217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6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A91934">
        <w:trPr>
          <w:trHeight w:val="300"/>
        </w:trPr>
        <w:tc>
          <w:tcPr>
            <w:tcW w:w="2171" w:type="dxa"/>
            <w:gridSpan w:val="2"/>
          </w:tcPr>
          <w:p w14:paraId="60D76363" w14:textId="77777777" w:rsidR="00027B83" w:rsidRDefault="000B0897">
            <w:pPr>
              <w:rPr>
                <w:b/>
                <w:kern w:val="2"/>
                <w:szCs w:val="24"/>
              </w:rPr>
            </w:pPr>
            <w:r>
              <w:rPr>
                <w:b/>
                <w:kern w:val="2"/>
                <w:szCs w:val="24"/>
              </w:rPr>
              <w:t xml:space="preserve">2.2. Tiekėjo kontaktiniai asmenys, atsakingi </w:t>
            </w:r>
            <w:r>
              <w:rPr>
                <w:b/>
                <w:kern w:val="2"/>
                <w:szCs w:val="24"/>
              </w:rPr>
              <w:lastRenderedPageBreak/>
              <w:t>už Sutarties vykdymą</w:t>
            </w:r>
          </w:p>
        </w:tc>
        <w:tc>
          <w:tcPr>
            <w:tcW w:w="7364"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A91934">
        <w:trPr>
          <w:trHeight w:val="300"/>
        </w:trPr>
        <w:tc>
          <w:tcPr>
            <w:tcW w:w="2171" w:type="dxa"/>
            <w:gridSpan w:val="2"/>
          </w:tcPr>
          <w:p w14:paraId="27B75B6A" w14:textId="77777777" w:rsidR="00027B83" w:rsidRDefault="000B0897">
            <w:pPr>
              <w:rPr>
                <w:b/>
                <w:kern w:val="2"/>
                <w:szCs w:val="24"/>
              </w:rPr>
            </w:pPr>
            <w:r>
              <w:rPr>
                <w:b/>
                <w:kern w:val="2"/>
                <w:szCs w:val="24"/>
              </w:rPr>
              <w:t>3.1. Sutarties dalykas</w:t>
            </w:r>
          </w:p>
        </w:tc>
        <w:tc>
          <w:tcPr>
            <w:tcW w:w="7364" w:type="dxa"/>
            <w:gridSpan w:val="2"/>
          </w:tcPr>
          <w:p w14:paraId="403AB65E" w14:textId="42EA303B" w:rsidR="00027B83" w:rsidRDefault="000B0897" w:rsidP="00A6409A">
            <w:pPr>
              <w:jc w:val="both"/>
              <w:rPr>
                <w:color w:val="000000"/>
                <w:kern w:val="2"/>
                <w:szCs w:val="24"/>
              </w:rPr>
            </w:pPr>
            <w:r>
              <w:rPr>
                <w:kern w:val="2"/>
                <w:szCs w:val="24"/>
              </w:rPr>
              <w:t xml:space="preserve">Tiekėjas įsipareigoja Sutartyje numatytomis sąlygomis suteikti Pirkėjui </w:t>
            </w:r>
            <w:r w:rsidR="007C3DC4" w:rsidRPr="007C3DC4">
              <w:rPr>
                <w:kern w:val="2"/>
                <w:szCs w:val="24"/>
              </w:rPr>
              <w:t xml:space="preserve">elektros prijungimo rezervinio įvado </w:t>
            </w:r>
            <w:r w:rsidR="001C686B">
              <w:rPr>
                <w:kern w:val="2"/>
                <w:szCs w:val="24"/>
              </w:rPr>
              <w:t xml:space="preserve">remonto paslaugas pagal </w:t>
            </w:r>
            <w:r w:rsidR="001C686B">
              <w:rPr>
                <w:color w:val="000000"/>
                <w:kern w:val="2"/>
                <w:szCs w:val="24"/>
              </w:rPr>
              <w:t xml:space="preserve">Sutarties priede Nr. </w:t>
            </w:r>
            <w:r w:rsidR="00D321AE">
              <w:rPr>
                <w:color w:val="000000"/>
                <w:kern w:val="2"/>
                <w:szCs w:val="24"/>
              </w:rPr>
              <w:t>1</w:t>
            </w:r>
            <w:r w:rsidR="001C686B">
              <w:rPr>
                <w:color w:val="000000"/>
                <w:kern w:val="2"/>
                <w:szCs w:val="24"/>
              </w:rPr>
              <w:t xml:space="preserve"> „Techninė specifikacija“ </w:t>
            </w:r>
            <w:r w:rsidR="001C686B">
              <w:rPr>
                <w:kern w:val="2"/>
                <w:szCs w:val="24"/>
              </w:rPr>
              <w:t>nustatytus reikalavimus</w:t>
            </w:r>
            <w:r>
              <w:rPr>
                <w:color w:val="000000"/>
                <w:kern w:val="2"/>
                <w:szCs w:val="24"/>
              </w:rPr>
              <w:t xml:space="preserve"> (toliau – Paslaugos).</w:t>
            </w:r>
          </w:p>
          <w:p w14:paraId="27730B38" w14:textId="57ABAE3D" w:rsidR="00027B83" w:rsidRDefault="000B0897" w:rsidP="00A6409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321AE">
              <w:rPr>
                <w:color w:val="000000"/>
                <w:kern w:val="2"/>
                <w:szCs w:val="24"/>
              </w:rPr>
              <w:t>1</w:t>
            </w:r>
            <w:r>
              <w:rPr>
                <w:color w:val="000000"/>
                <w:kern w:val="2"/>
                <w:szCs w:val="24"/>
              </w:rPr>
              <w:t xml:space="preserve"> „Techninė specifikacija“ (toliau – Techninė specifikacija) ir Sutarties priede Nr. </w:t>
            </w:r>
            <w:r w:rsidR="00D321AE">
              <w:rPr>
                <w:color w:val="000000"/>
                <w:kern w:val="2"/>
                <w:szCs w:val="24"/>
              </w:rPr>
              <w:t>2</w:t>
            </w:r>
            <w:r>
              <w:rPr>
                <w:color w:val="000000"/>
                <w:kern w:val="2"/>
                <w:szCs w:val="24"/>
              </w:rPr>
              <w:t xml:space="preserve"> „Pasiūlymas“.</w:t>
            </w:r>
          </w:p>
        </w:tc>
      </w:tr>
      <w:tr w:rsidR="00027B83" w14:paraId="20C46499" w14:textId="77777777" w:rsidTr="00A91934">
        <w:trPr>
          <w:trHeight w:val="300"/>
        </w:trPr>
        <w:tc>
          <w:tcPr>
            <w:tcW w:w="2171" w:type="dxa"/>
            <w:gridSpan w:val="2"/>
          </w:tcPr>
          <w:p w14:paraId="31140391" w14:textId="77777777" w:rsidR="00027B83" w:rsidRDefault="000B0897">
            <w:pPr>
              <w:rPr>
                <w:b/>
                <w:kern w:val="2"/>
                <w:szCs w:val="24"/>
              </w:rPr>
            </w:pPr>
            <w:r>
              <w:rPr>
                <w:b/>
                <w:kern w:val="2"/>
                <w:szCs w:val="24"/>
              </w:rPr>
              <w:t>3.2. Pirkimo pavadinimas ir numeris</w:t>
            </w:r>
          </w:p>
        </w:tc>
        <w:tc>
          <w:tcPr>
            <w:tcW w:w="7364" w:type="dxa"/>
            <w:gridSpan w:val="2"/>
          </w:tcPr>
          <w:p w14:paraId="67D99209" w14:textId="62A71A6E" w:rsidR="00027B83" w:rsidRDefault="007C3DC4">
            <w:pPr>
              <w:rPr>
                <w:kern w:val="2"/>
                <w:szCs w:val="24"/>
              </w:rPr>
            </w:pPr>
            <w:r>
              <w:rPr>
                <w:kern w:val="2"/>
                <w:szCs w:val="24"/>
              </w:rPr>
              <w:t>E</w:t>
            </w:r>
            <w:r w:rsidRPr="007C3DC4">
              <w:rPr>
                <w:kern w:val="2"/>
                <w:szCs w:val="24"/>
              </w:rPr>
              <w:t xml:space="preserve">lektros prijungimo rezervinio įvado </w:t>
            </w:r>
            <w:r w:rsidR="00CC5932">
              <w:rPr>
                <w:kern w:val="2"/>
                <w:szCs w:val="24"/>
              </w:rPr>
              <w:t xml:space="preserve">remontas, Nr. </w:t>
            </w:r>
            <w:r w:rsidR="00CC5932" w:rsidRPr="0076390D">
              <w:rPr>
                <w:color w:val="000000"/>
                <w:kern w:val="2"/>
                <w:szCs w:val="24"/>
              </w:rPr>
              <w:t>[_]</w:t>
            </w:r>
          </w:p>
        </w:tc>
      </w:tr>
      <w:tr w:rsidR="00027B83" w14:paraId="5A252299" w14:textId="77777777" w:rsidTr="00A91934">
        <w:trPr>
          <w:trHeight w:val="300"/>
        </w:trPr>
        <w:tc>
          <w:tcPr>
            <w:tcW w:w="217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364" w:type="dxa"/>
            <w:gridSpan w:val="2"/>
          </w:tcPr>
          <w:p w14:paraId="17DE303E" w14:textId="77777777" w:rsidR="00027B83" w:rsidRDefault="000B0897">
            <w:pPr>
              <w:rPr>
                <w:kern w:val="2"/>
                <w:szCs w:val="24"/>
              </w:rPr>
            </w:pPr>
            <w:r>
              <w:rPr>
                <w:kern w:val="2"/>
                <w:szCs w:val="24"/>
              </w:rPr>
              <w:t>Netaikoma</w:t>
            </w:r>
          </w:p>
          <w:p w14:paraId="12762990" w14:textId="6A91BFC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A91934">
        <w:trPr>
          <w:trHeight w:val="300"/>
        </w:trPr>
        <w:tc>
          <w:tcPr>
            <w:tcW w:w="2171" w:type="dxa"/>
            <w:gridSpan w:val="2"/>
          </w:tcPr>
          <w:p w14:paraId="6BC959D5" w14:textId="0FC14B45" w:rsidR="00027B83" w:rsidRPr="00D11B5D" w:rsidRDefault="000B0897" w:rsidP="00D11B5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64" w:type="dxa"/>
            <w:gridSpan w:val="2"/>
          </w:tcPr>
          <w:p w14:paraId="53A3BC1E" w14:textId="2A2F0923" w:rsidR="00A63BD1" w:rsidRDefault="00A63BD1" w:rsidP="00F41C6F">
            <w:pPr>
              <w:jc w:val="both"/>
              <w:rPr>
                <w:szCs w:val="24"/>
              </w:rPr>
            </w:pPr>
            <w:r>
              <w:rPr>
                <w:szCs w:val="24"/>
              </w:rPr>
              <w:t>Tiekėjas įsipareigoja suteikti Paslaugas su Pirkėju suderint</w:t>
            </w:r>
            <w:r w:rsidR="001F6200">
              <w:rPr>
                <w:szCs w:val="24"/>
              </w:rPr>
              <w:t>ame</w:t>
            </w:r>
            <w:r>
              <w:rPr>
                <w:szCs w:val="24"/>
              </w:rPr>
              <w:t xml:space="preserve"> P</w:t>
            </w:r>
            <w:r w:rsidRPr="00A63BD1">
              <w:rPr>
                <w:szCs w:val="24"/>
              </w:rPr>
              <w:t>aslaugų teikimo</w:t>
            </w:r>
            <w:r w:rsidR="00740105">
              <w:rPr>
                <w:szCs w:val="24"/>
              </w:rPr>
              <w:t xml:space="preserve"> </w:t>
            </w:r>
            <w:r w:rsidRPr="00A63BD1">
              <w:rPr>
                <w:szCs w:val="24"/>
              </w:rPr>
              <w:t>grafik</w:t>
            </w:r>
            <w:r w:rsidR="001F6200">
              <w:rPr>
                <w:szCs w:val="24"/>
              </w:rPr>
              <w:t>e nurodyt</w:t>
            </w:r>
            <w:r w:rsidR="00E35B58">
              <w:rPr>
                <w:szCs w:val="24"/>
              </w:rPr>
              <w:t>ais</w:t>
            </w:r>
            <w:r w:rsidR="001F6200">
              <w:rPr>
                <w:szCs w:val="24"/>
              </w:rPr>
              <w:t xml:space="preserve"> termin</w:t>
            </w:r>
            <w:r w:rsidR="00E35B58">
              <w:rPr>
                <w:szCs w:val="24"/>
              </w:rPr>
              <w:t>ais</w:t>
            </w:r>
            <w:r w:rsidRPr="00A63BD1">
              <w:rPr>
                <w:szCs w:val="24"/>
              </w:rPr>
              <w:t xml:space="preserve">. Paslaugų teikimo grafike turi būti numatyta suteikti </w:t>
            </w:r>
            <w:r>
              <w:rPr>
                <w:szCs w:val="24"/>
              </w:rPr>
              <w:t>P</w:t>
            </w:r>
            <w:r w:rsidRPr="00A63BD1">
              <w:rPr>
                <w:szCs w:val="24"/>
              </w:rPr>
              <w:t>aslaugas ne mažiau kaip 8 tinklo mazguose per mėnesį.</w:t>
            </w:r>
            <w:r w:rsidR="00740105">
              <w:rPr>
                <w:szCs w:val="24"/>
              </w:rPr>
              <w:t xml:space="preserve"> </w:t>
            </w:r>
          </w:p>
          <w:p w14:paraId="36B51A80" w14:textId="6CD3A6DB" w:rsidR="00027B83" w:rsidRDefault="00027B83">
            <w:pPr>
              <w:rPr>
                <w:color w:val="4472C4"/>
                <w:szCs w:val="24"/>
              </w:rPr>
            </w:pPr>
          </w:p>
        </w:tc>
      </w:tr>
      <w:tr w:rsidR="007A75C6" w14:paraId="445BEF51" w14:textId="77777777" w:rsidTr="00A91934">
        <w:trPr>
          <w:trHeight w:val="300"/>
        </w:trPr>
        <w:tc>
          <w:tcPr>
            <w:tcW w:w="217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364" w:type="dxa"/>
            <w:gridSpan w:val="2"/>
          </w:tcPr>
          <w:p w14:paraId="0750ECCF" w14:textId="77777777" w:rsidR="007A75C6" w:rsidRDefault="007A75C6" w:rsidP="007A75C6">
            <w:pPr>
              <w:jc w:val="both"/>
              <w:rPr>
                <w:kern w:val="2"/>
                <w:szCs w:val="24"/>
              </w:rPr>
            </w:pPr>
            <w:r>
              <w:rPr>
                <w:kern w:val="2"/>
                <w:szCs w:val="24"/>
              </w:rPr>
              <w:t>Netaikoma</w:t>
            </w:r>
          </w:p>
          <w:p w14:paraId="6DCF4A22" w14:textId="2A5DDA07" w:rsidR="007A75C6" w:rsidRDefault="007A75C6" w:rsidP="007A75C6">
            <w:pPr>
              <w:rPr>
                <w:szCs w:val="24"/>
              </w:rPr>
            </w:pPr>
          </w:p>
        </w:tc>
      </w:tr>
      <w:tr w:rsidR="00027B83" w14:paraId="1B23F72E" w14:textId="77777777" w:rsidTr="00A91934">
        <w:trPr>
          <w:trHeight w:val="300"/>
        </w:trPr>
        <w:tc>
          <w:tcPr>
            <w:tcW w:w="2171" w:type="dxa"/>
            <w:gridSpan w:val="2"/>
          </w:tcPr>
          <w:p w14:paraId="15F8BEBC" w14:textId="77777777" w:rsidR="00027B83" w:rsidRDefault="000B0897">
            <w:pPr>
              <w:rPr>
                <w:b/>
                <w:kern w:val="2"/>
                <w:szCs w:val="24"/>
              </w:rPr>
            </w:pPr>
            <w:r>
              <w:rPr>
                <w:b/>
                <w:kern w:val="2"/>
                <w:szCs w:val="24"/>
              </w:rPr>
              <w:t>4.3. Užsakymų teikimo tvarka</w:t>
            </w:r>
          </w:p>
        </w:tc>
        <w:tc>
          <w:tcPr>
            <w:tcW w:w="7364" w:type="dxa"/>
            <w:gridSpan w:val="2"/>
          </w:tcPr>
          <w:p w14:paraId="02B9F0A4" w14:textId="0154CB55" w:rsidR="00027B83" w:rsidRDefault="004A3CD1" w:rsidP="004A3CD1">
            <w:pPr>
              <w:jc w:val="both"/>
              <w:rPr>
                <w:szCs w:val="24"/>
              </w:rPr>
            </w:pPr>
            <w:r>
              <w:t xml:space="preserve"> </w:t>
            </w:r>
            <w:r w:rsidR="00B4139F">
              <w:t>Po Sutarties pasirašymo Pirkėjas ne vėliau kaip per 7 darbo dienas pateiks Tiekėjui u</w:t>
            </w:r>
            <w:r w:rsidRPr="004A3CD1">
              <w:rPr>
                <w:szCs w:val="24"/>
              </w:rPr>
              <w:t>žsakym</w:t>
            </w:r>
            <w:r w:rsidR="00B4139F">
              <w:rPr>
                <w:szCs w:val="24"/>
              </w:rPr>
              <w:t>ą</w:t>
            </w:r>
            <w:r w:rsidRPr="004A3CD1">
              <w:rPr>
                <w:szCs w:val="24"/>
              </w:rPr>
              <w:t xml:space="preserve"> Tiekėjo nurodytu elektroniniu paštu</w:t>
            </w:r>
            <w:r w:rsidR="00B4139F">
              <w:rPr>
                <w:szCs w:val="24"/>
              </w:rPr>
              <w:t xml:space="preserve">. Užsakymas bus </w:t>
            </w:r>
            <w:r w:rsidRPr="004A3CD1">
              <w:rPr>
                <w:szCs w:val="24"/>
              </w:rPr>
              <w:t>laikom</w:t>
            </w:r>
            <w:r w:rsidR="00B4139F">
              <w:rPr>
                <w:szCs w:val="24"/>
              </w:rPr>
              <w:t>as</w:t>
            </w:r>
            <w:r w:rsidRPr="004A3CD1">
              <w:rPr>
                <w:szCs w:val="24"/>
              </w:rPr>
              <w:t xml:space="preserve"> gaut</w:t>
            </w:r>
            <w:r w:rsidR="00B4139F">
              <w:rPr>
                <w:szCs w:val="24"/>
              </w:rPr>
              <w:t>u</w:t>
            </w:r>
            <w:r w:rsidRPr="004A3CD1">
              <w:rPr>
                <w:szCs w:val="24"/>
              </w:rPr>
              <w:t xml:space="preserve"> po 24 (dvidešimt keturių valandų)</w:t>
            </w:r>
            <w:r w:rsidR="009E1897" w:rsidRPr="004A3CD1">
              <w:rPr>
                <w:szCs w:val="24"/>
              </w:rPr>
              <w:t xml:space="preserve"> nuo užsakymo pateikimo.</w:t>
            </w:r>
            <w:r w:rsidRPr="004A3CD1">
              <w:rPr>
                <w:szCs w:val="24"/>
              </w:rPr>
              <w:t xml:space="preserve"> </w:t>
            </w:r>
          </w:p>
          <w:p w14:paraId="15D80427" w14:textId="6243AEA1" w:rsidR="00027B83" w:rsidRDefault="00187D11" w:rsidP="00E066BC">
            <w:pPr>
              <w:jc w:val="both"/>
              <w:rPr>
                <w:szCs w:val="24"/>
              </w:rPr>
            </w:pPr>
            <w:r>
              <w:rPr>
                <w:szCs w:val="24"/>
              </w:rPr>
              <w:t xml:space="preserve">Pateiktą </w:t>
            </w:r>
            <w:r w:rsidR="00D402F9">
              <w:rPr>
                <w:szCs w:val="24"/>
              </w:rPr>
              <w:t>u</w:t>
            </w:r>
            <w:r>
              <w:rPr>
                <w:szCs w:val="24"/>
              </w:rPr>
              <w:t>žsakymą Pirkėjas galės pakeisti, tuo atveju, jeigu kei</w:t>
            </w:r>
            <w:r w:rsidR="00E066BC">
              <w:rPr>
                <w:szCs w:val="24"/>
              </w:rPr>
              <w:t>sis</w:t>
            </w:r>
            <w:r>
              <w:rPr>
                <w:szCs w:val="24"/>
              </w:rPr>
              <w:t xml:space="preserve"> </w:t>
            </w:r>
            <w:r w:rsidR="00D402F9">
              <w:rPr>
                <w:szCs w:val="24"/>
              </w:rPr>
              <w:t>u</w:t>
            </w:r>
            <w:r>
              <w:rPr>
                <w:szCs w:val="24"/>
              </w:rPr>
              <w:t>žsakyme nurodyto tinklo mazgo adresas</w:t>
            </w:r>
            <w:r w:rsidR="00E54E7B">
              <w:rPr>
                <w:szCs w:val="24"/>
              </w:rPr>
              <w:t xml:space="preserve">, nekeičiant </w:t>
            </w:r>
            <w:r w:rsidR="004C6E96">
              <w:rPr>
                <w:szCs w:val="24"/>
              </w:rPr>
              <w:t xml:space="preserve">pateiktame </w:t>
            </w:r>
            <w:r w:rsidR="00E54E7B">
              <w:rPr>
                <w:szCs w:val="24"/>
              </w:rPr>
              <w:t>užsakyme nurodyto Paslaugų kiekio</w:t>
            </w:r>
            <w:r w:rsidR="00E066BC">
              <w:rPr>
                <w:szCs w:val="24"/>
              </w:rPr>
              <w:t>.</w:t>
            </w:r>
          </w:p>
        </w:tc>
      </w:tr>
      <w:tr w:rsidR="00027B83"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492AC76" w:rsidR="00027B83" w:rsidRDefault="00027B83">
            <w:pPr>
              <w:rPr>
                <w:szCs w:val="24"/>
              </w:rPr>
            </w:pPr>
          </w:p>
        </w:tc>
      </w:tr>
      <w:tr w:rsidR="00027B83" w14:paraId="6A12AB7F" w14:textId="77777777" w:rsidTr="00A91934">
        <w:trPr>
          <w:trHeight w:val="300"/>
        </w:trPr>
        <w:tc>
          <w:tcPr>
            <w:tcW w:w="2171" w:type="dxa"/>
            <w:gridSpan w:val="2"/>
          </w:tcPr>
          <w:p w14:paraId="5257C9B8" w14:textId="77777777" w:rsidR="00027B83" w:rsidRDefault="000B0897">
            <w:pPr>
              <w:rPr>
                <w:b/>
                <w:kern w:val="2"/>
                <w:szCs w:val="24"/>
              </w:rPr>
            </w:pPr>
            <w:r>
              <w:rPr>
                <w:b/>
                <w:kern w:val="2"/>
                <w:szCs w:val="24"/>
              </w:rPr>
              <w:lastRenderedPageBreak/>
              <w:t>4.5. Pateikiami dokumentai</w:t>
            </w:r>
          </w:p>
        </w:tc>
        <w:tc>
          <w:tcPr>
            <w:tcW w:w="7364" w:type="dxa"/>
            <w:gridSpan w:val="2"/>
          </w:tcPr>
          <w:p w14:paraId="206E762F" w14:textId="467E3BA8" w:rsidR="00441374" w:rsidRDefault="000B0897" w:rsidP="0041231C">
            <w:pPr>
              <w:jc w:val="both"/>
              <w:rPr>
                <w:kern w:val="2"/>
                <w:szCs w:val="24"/>
              </w:rPr>
            </w:pPr>
            <w:r>
              <w:rPr>
                <w:kern w:val="2"/>
                <w:szCs w:val="24"/>
              </w:rPr>
              <w:t xml:space="preserve">Turi būti pateikiami šie dokumentai: </w:t>
            </w:r>
            <w:r w:rsidR="006E0EBA" w:rsidRPr="006E0EBA">
              <w:rPr>
                <w:kern w:val="2"/>
                <w:szCs w:val="24"/>
              </w:rPr>
              <w:t>visa Techninėje specifikacijoje ir pirkimo dokumentuose nurodyta dokumentacija, kurią turi pateikti Tiekėjas. Suteikus Paslaugas Tiekėjas per informacinę sistemą „SABIS“ turi pateikti Paslaugų perdavimo-priėmimo aktus</w:t>
            </w:r>
            <w:r w:rsidR="003C3FBE">
              <w:rPr>
                <w:kern w:val="2"/>
                <w:szCs w:val="24"/>
              </w:rPr>
              <w:t xml:space="preserve"> (pasirašytus abiejų Su</w:t>
            </w:r>
            <w:r w:rsidR="007D28FC">
              <w:rPr>
                <w:kern w:val="2"/>
                <w:szCs w:val="24"/>
              </w:rPr>
              <w:t xml:space="preserve">tarties </w:t>
            </w:r>
            <w:r w:rsidR="003C3FBE">
              <w:rPr>
                <w:kern w:val="2"/>
                <w:szCs w:val="24"/>
              </w:rPr>
              <w:t>Šalių)</w:t>
            </w:r>
            <w:r w:rsidR="006E0EBA" w:rsidRPr="006E0EBA">
              <w:rPr>
                <w:kern w:val="2"/>
                <w:szCs w:val="24"/>
              </w:rPr>
              <w:t xml:space="preserve"> ir </w:t>
            </w:r>
            <w:r w:rsidR="00883938">
              <w:rPr>
                <w:kern w:val="2"/>
                <w:szCs w:val="24"/>
              </w:rPr>
              <w:t>s</w:t>
            </w:r>
            <w:r w:rsidR="006E0EBA" w:rsidRPr="006E0EBA">
              <w:rPr>
                <w:kern w:val="2"/>
                <w:szCs w:val="24"/>
              </w:rPr>
              <w:t>ąskaitas už suteiktas Paslaugas.</w:t>
            </w:r>
            <w:r>
              <w:rPr>
                <w:kern w:val="2"/>
                <w:szCs w:val="24"/>
              </w:rPr>
              <w:t xml:space="preserve"> </w:t>
            </w:r>
          </w:p>
          <w:p w14:paraId="0CE28B9D" w14:textId="4E154114" w:rsidR="00027B83" w:rsidRDefault="000B0897" w:rsidP="0041231C">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A91934">
        <w:trPr>
          <w:trHeight w:val="300"/>
        </w:trPr>
        <w:tc>
          <w:tcPr>
            <w:tcW w:w="217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364" w:type="dxa"/>
            <w:gridSpan w:val="2"/>
          </w:tcPr>
          <w:p w14:paraId="1B483928" w14:textId="70EC9BDA" w:rsidR="00027B83" w:rsidRDefault="000B0897">
            <w:pPr>
              <w:rPr>
                <w:kern w:val="2"/>
                <w:szCs w:val="24"/>
              </w:rPr>
            </w:pPr>
            <w:r>
              <w:rPr>
                <w:kern w:val="2"/>
                <w:szCs w:val="24"/>
              </w:rPr>
              <w:t xml:space="preserve">Fiksuoto </w:t>
            </w:r>
            <w:r w:rsidR="009E1703">
              <w:rPr>
                <w:kern w:val="2"/>
                <w:szCs w:val="24"/>
              </w:rPr>
              <w:t xml:space="preserve">įkainio </w:t>
            </w:r>
            <w:r>
              <w:rPr>
                <w:kern w:val="2"/>
                <w:szCs w:val="24"/>
              </w:rPr>
              <w:t>kainodara</w:t>
            </w:r>
          </w:p>
          <w:p w14:paraId="1199C3A4" w14:textId="3FB30E82" w:rsidR="00027B83" w:rsidRPr="000B00E6" w:rsidRDefault="00027B83">
            <w:pPr>
              <w:rPr>
                <w:color w:val="FF0000"/>
                <w:kern w:val="2"/>
                <w:szCs w:val="24"/>
              </w:rPr>
            </w:pPr>
          </w:p>
        </w:tc>
      </w:tr>
      <w:tr w:rsidR="00027B83" w14:paraId="3843FD4C" w14:textId="77777777" w:rsidTr="00A91934">
        <w:trPr>
          <w:trHeight w:val="300"/>
        </w:trPr>
        <w:tc>
          <w:tcPr>
            <w:tcW w:w="2171" w:type="dxa"/>
            <w:gridSpan w:val="2"/>
          </w:tcPr>
          <w:p w14:paraId="542B0CE1" w14:textId="0FB26D8B"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 </w:t>
            </w:r>
            <w:r w:rsidR="0039121A">
              <w:rPr>
                <w:b/>
                <w:kern w:val="2"/>
                <w:szCs w:val="24"/>
                <w:u w:val="single"/>
              </w:rPr>
              <w:t>į</w:t>
            </w:r>
            <w:r>
              <w:rPr>
                <w:b/>
                <w:kern w:val="2"/>
                <w:szCs w:val="24"/>
                <w:u w:val="single"/>
              </w:rPr>
              <w:t>kain</w:t>
            </w:r>
            <w:r w:rsidR="0039121A">
              <w:rPr>
                <w:b/>
                <w:kern w:val="2"/>
                <w:szCs w:val="24"/>
                <w:u w:val="single"/>
              </w:rPr>
              <w:t>i</w:t>
            </w:r>
            <w:r>
              <w:rPr>
                <w:b/>
                <w:kern w:val="2"/>
                <w:szCs w:val="24"/>
                <w:u w:val="single"/>
              </w:rPr>
              <w:t>o</w:t>
            </w:r>
            <w:r w:rsidR="0039121A">
              <w:rPr>
                <w:b/>
                <w:kern w:val="2"/>
                <w:szCs w:val="24"/>
                <w:u w:val="single"/>
              </w:rPr>
              <w:t xml:space="preserve"> </w:t>
            </w:r>
            <w:r>
              <w:rPr>
                <w:b/>
                <w:kern w:val="2"/>
                <w:szCs w:val="24"/>
              </w:rPr>
              <w:t>kainodara</w:t>
            </w:r>
          </w:p>
          <w:p w14:paraId="7FB0DC3E" w14:textId="77777777" w:rsidR="00027B83" w:rsidRDefault="00027B83" w:rsidP="000B00E6">
            <w:pPr>
              <w:jc w:val="both"/>
              <w:rPr>
                <w:b/>
                <w:kern w:val="2"/>
                <w:szCs w:val="24"/>
              </w:rPr>
            </w:pPr>
          </w:p>
        </w:tc>
        <w:tc>
          <w:tcPr>
            <w:tcW w:w="7364" w:type="dxa"/>
            <w:gridSpan w:val="2"/>
          </w:tcPr>
          <w:p w14:paraId="7630DCBB" w14:textId="194E5CC3" w:rsidR="008357B2" w:rsidRPr="00AC0524" w:rsidRDefault="008357B2" w:rsidP="008357B2">
            <w:pPr>
              <w:rPr>
                <w:szCs w:val="24"/>
              </w:rPr>
            </w:pPr>
            <w:r>
              <w:rPr>
                <w:kern w:val="2"/>
                <w:szCs w:val="24"/>
              </w:rPr>
              <w:t xml:space="preserve">Pradinės Sutarties vertė </w:t>
            </w:r>
            <w:r w:rsidRPr="00AC0524">
              <w:rPr>
                <w:kern w:val="2"/>
                <w:szCs w:val="24"/>
              </w:rPr>
              <w:t xml:space="preserve">yra </w:t>
            </w:r>
            <w:r w:rsidR="00AC0524" w:rsidRPr="00AC0524">
              <w:rPr>
                <w:kern w:val="2"/>
                <w:szCs w:val="24"/>
              </w:rPr>
              <w:t>100 000,00</w:t>
            </w:r>
            <w:r w:rsidRPr="00AC0524">
              <w:rPr>
                <w:kern w:val="2"/>
                <w:szCs w:val="24"/>
              </w:rPr>
              <w:t xml:space="preserve"> </w:t>
            </w:r>
            <w:r>
              <w:rPr>
                <w:kern w:val="2"/>
                <w:szCs w:val="24"/>
              </w:rPr>
              <w:t xml:space="preserve">Eur </w:t>
            </w:r>
            <w:r w:rsidRPr="00AC0524">
              <w:rPr>
                <w:kern w:val="2"/>
                <w:szCs w:val="24"/>
              </w:rPr>
              <w:t>(</w:t>
            </w:r>
            <w:r w:rsidR="00AC0524" w:rsidRPr="00AC0524">
              <w:rPr>
                <w:kern w:val="2"/>
                <w:szCs w:val="24"/>
              </w:rPr>
              <w:t>vienas šimtas tūkstančių eurų ir 0 ct</w:t>
            </w:r>
            <w:r w:rsidRPr="00AC0524">
              <w:rPr>
                <w:kern w:val="2"/>
                <w:szCs w:val="24"/>
              </w:rPr>
              <w:t>) be PVM.</w:t>
            </w:r>
          </w:p>
          <w:p w14:paraId="4B90EEFD" w14:textId="0E14E031" w:rsidR="008357B2" w:rsidRPr="008F79EE" w:rsidRDefault="008357B2" w:rsidP="00416EB7">
            <w:pPr>
              <w:jc w:val="both"/>
              <w:rPr>
                <w:szCs w:val="24"/>
              </w:rPr>
            </w:pPr>
            <w:r w:rsidRPr="008F79EE">
              <w:rPr>
                <w:kern w:val="2"/>
                <w:szCs w:val="24"/>
              </w:rPr>
              <w:t xml:space="preserve">PVM sudaro </w:t>
            </w:r>
            <w:r w:rsidR="00AC0524" w:rsidRPr="008F79EE">
              <w:rPr>
                <w:kern w:val="2"/>
                <w:szCs w:val="24"/>
              </w:rPr>
              <w:t>21 000, 00</w:t>
            </w:r>
            <w:r w:rsidR="00416EB7">
              <w:rPr>
                <w:kern w:val="2"/>
                <w:szCs w:val="24"/>
              </w:rPr>
              <w:t xml:space="preserve"> </w:t>
            </w:r>
            <w:r w:rsidRPr="008F79EE">
              <w:rPr>
                <w:kern w:val="2"/>
                <w:szCs w:val="24"/>
              </w:rPr>
              <w:t>Eur (</w:t>
            </w:r>
            <w:r w:rsidR="00AC0524" w:rsidRPr="008F79EE">
              <w:rPr>
                <w:kern w:val="2"/>
                <w:szCs w:val="24"/>
              </w:rPr>
              <w:t>dvidešimt vienas tūkstantis eurų ir 0 ct</w:t>
            </w:r>
            <w:r w:rsidRPr="008F79EE">
              <w:rPr>
                <w:kern w:val="2"/>
                <w:szCs w:val="24"/>
              </w:rPr>
              <w:t>).</w:t>
            </w:r>
          </w:p>
          <w:p w14:paraId="122D3FE5" w14:textId="36A25EA0" w:rsidR="008357B2" w:rsidRPr="008F79EE" w:rsidRDefault="008357B2" w:rsidP="00416EB7">
            <w:pPr>
              <w:jc w:val="both"/>
              <w:rPr>
                <w:szCs w:val="24"/>
              </w:rPr>
            </w:pPr>
            <w:r w:rsidRPr="008F79EE">
              <w:rPr>
                <w:kern w:val="2"/>
                <w:szCs w:val="24"/>
              </w:rPr>
              <w:t xml:space="preserve">Sutarties kaina yra </w:t>
            </w:r>
            <w:r w:rsidR="008C1651" w:rsidRPr="008F79EE">
              <w:rPr>
                <w:kern w:val="2"/>
                <w:szCs w:val="24"/>
              </w:rPr>
              <w:t>121 000, 00</w:t>
            </w:r>
            <w:r w:rsidR="00416EB7">
              <w:rPr>
                <w:kern w:val="2"/>
                <w:szCs w:val="24"/>
              </w:rPr>
              <w:t xml:space="preserve"> </w:t>
            </w:r>
            <w:r w:rsidRPr="008F79EE">
              <w:rPr>
                <w:kern w:val="2"/>
                <w:szCs w:val="24"/>
              </w:rPr>
              <w:t>Eur (</w:t>
            </w:r>
            <w:r w:rsidR="008F79EE" w:rsidRPr="008F79EE">
              <w:rPr>
                <w:kern w:val="2"/>
                <w:szCs w:val="24"/>
              </w:rPr>
              <w:t>vienas šimtas dvidešimt vienas tūkstantis eurų ir 0 ct</w:t>
            </w:r>
            <w:r w:rsidRPr="008F79EE">
              <w:rPr>
                <w:kern w:val="2"/>
                <w:szCs w:val="24"/>
              </w:rPr>
              <w:t>) su PVM.</w:t>
            </w:r>
          </w:p>
          <w:p w14:paraId="6CF901D1" w14:textId="77777777" w:rsidR="008357B2" w:rsidRDefault="008357B2" w:rsidP="008357B2">
            <w:pPr>
              <w:rPr>
                <w:kern w:val="2"/>
                <w:szCs w:val="24"/>
              </w:rPr>
            </w:pPr>
          </w:p>
          <w:p w14:paraId="76C32A8B" w14:textId="654DBA8E" w:rsidR="00027B83" w:rsidRPr="006F446C" w:rsidRDefault="008357B2" w:rsidP="006F446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A8564A">
              <w:rPr>
                <w:kern w:val="2"/>
                <w:szCs w:val="24"/>
              </w:rPr>
              <w:t xml:space="preserve"> </w:t>
            </w:r>
            <w:r w:rsidR="00B0450D" w:rsidRPr="00A8564A">
              <w:rPr>
                <w:kern w:val="2"/>
                <w:szCs w:val="24"/>
              </w:rPr>
              <w:t>2</w:t>
            </w:r>
            <w:r>
              <w:rPr>
                <w:color w:val="000000"/>
                <w:kern w:val="2"/>
                <w:szCs w:val="24"/>
              </w:rPr>
              <w:t xml:space="preserve">nurodytais įkainiais, neviršijant Sutarties kainos. </w:t>
            </w:r>
            <w:r w:rsidR="002A1F23" w:rsidRPr="002A1F23">
              <w:rPr>
                <w:color w:val="000000"/>
                <w:kern w:val="2"/>
                <w:szCs w:val="24"/>
              </w:rPr>
              <w:t>Nurodyti Prekių kiekiai yra preliminarūs, ir nėra laikomi maksimaliais.</w:t>
            </w:r>
          </w:p>
        </w:tc>
      </w:tr>
      <w:tr w:rsidR="00027B83" w14:paraId="267D47BF" w14:textId="77777777" w:rsidTr="00A91934">
        <w:trPr>
          <w:trHeight w:val="300"/>
        </w:trPr>
        <w:tc>
          <w:tcPr>
            <w:tcW w:w="2171" w:type="dxa"/>
            <w:gridSpan w:val="2"/>
          </w:tcPr>
          <w:p w14:paraId="46985E13" w14:textId="4326D4CA"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7364" w:type="dxa"/>
            <w:gridSpan w:val="2"/>
          </w:tcPr>
          <w:p w14:paraId="35A9E16C" w14:textId="2CDEC816" w:rsidR="00027B83" w:rsidRDefault="000B0897">
            <w:pPr>
              <w:rPr>
                <w:szCs w:val="24"/>
              </w:rPr>
            </w:pPr>
            <w:r>
              <w:rPr>
                <w:kern w:val="2"/>
                <w:szCs w:val="24"/>
              </w:rPr>
              <w:t xml:space="preserve">Sutarties </w:t>
            </w:r>
            <w:r w:rsidR="007B047E">
              <w:rPr>
                <w:kern w:val="2"/>
                <w:szCs w:val="24"/>
              </w:rPr>
              <w:t>įkainiai</w:t>
            </w:r>
            <w:r w:rsidRPr="00F07AD2">
              <w:rPr>
                <w:kern w:val="2"/>
                <w:szCs w:val="24"/>
              </w:rPr>
              <w:t xml:space="preserve"> b</w:t>
            </w:r>
            <w:r>
              <w:rPr>
                <w:kern w:val="2"/>
                <w:szCs w:val="24"/>
              </w:rPr>
              <w:t>us perskaičiuojam</w:t>
            </w:r>
            <w:r w:rsidR="00945379">
              <w:rPr>
                <w:kern w:val="2"/>
                <w:szCs w:val="24"/>
              </w:rPr>
              <w:t>a</w:t>
            </w:r>
            <w:r>
              <w:rPr>
                <w:kern w:val="2"/>
                <w:szCs w:val="24"/>
              </w:rPr>
              <w:t>:</w:t>
            </w:r>
          </w:p>
          <w:p w14:paraId="5139C732" w14:textId="77777777" w:rsidR="00027B83" w:rsidRPr="006E0EBA" w:rsidRDefault="000B0897">
            <w:pPr>
              <w:rPr>
                <w:kern w:val="2"/>
                <w:szCs w:val="24"/>
              </w:rPr>
            </w:pPr>
            <w:r>
              <w:rPr>
                <w:kern w:val="2"/>
                <w:szCs w:val="24"/>
              </w:rPr>
              <w:t>5.</w:t>
            </w:r>
            <w:r w:rsidRPr="006E0EBA">
              <w:rPr>
                <w:kern w:val="2"/>
                <w:szCs w:val="24"/>
              </w:rPr>
              <w:t>3.1. dėl PVM tarifo pasikeitimo;</w:t>
            </w:r>
          </w:p>
          <w:p w14:paraId="60BA4D26" w14:textId="2235CC65" w:rsidR="00027B83" w:rsidRPr="006E0EBA" w:rsidRDefault="000B0897">
            <w:pPr>
              <w:rPr>
                <w:kern w:val="2"/>
                <w:szCs w:val="24"/>
              </w:rPr>
            </w:pPr>
            <w:r w:rsidRPr="006E0EBA">
              <w:rPr>
                <w:kern w:val="2"/>
                <w:szCs w:val="24"/>
              </w:rPr>
              <w:t>5.3.3. dėl kainų lygio pokyčio</w:t>
            </w:r>
            <w:r w:rsidR="006E0EBA">
              <w:rPr>
                <w:kern w:val="2"/>
                <w:szCs w:val="24"/>
              </w:rPr>
              <w:t>.</w:t>
            </w:r>
          </w:p>
          <w:p w14:paraId="662EA503" w14:textId="0ECAA3FF" w:rsidR="00027B83" w:rsidRDefault="00027B83">
            <w:pPr>
              <w:rPr>
                <w:color w:val="FF0000"/>
                <w:kern w:val="2"/>
                <w:szCs w:val="24"/>
              </w:rPr>
            </w:pPr>
          </w:p>
        </w:tc>
      </w:tr>
      <w:tr w:rsidR="00027B83" w14:paraId="493E8FAB" w14:textId="77777777" w:rsidTr="00A91934">
        <w:trPr>
          <w:trHeight w:val="300"/>
        </w:trPr>
        <w:tc>
          <w:tcPr>
            <w:tcW w:w="2171" w:type="dxa"/>
            <w:gridSpan w:val="2"/>
          </w:tcPr>
          <w:p w14:paraId="2F363431" w14:textId="4E673E2F" w:rsidR="00027B83" w:rsidRDefault="000B0897">
            <w:pPr>
              <w:rPr>
                <w:b/>
                <w:kern w:val="2"/>
                <w:szCs w:val="24"/>
              </w:rPr>
            </w:pPr>
            <w:r>
              <w:rPr>
                <w:b/>
                <w:kern w:val="2"/>
                <w:szCs w:val="24"/>
              </w:rPr>
              <w:t>5.3.1. Sutarties kainos peržiūra dėl PVM tarifo pasikeitimo</w:t>
            </w:r>
          </w:p>
        </w:tc>
        <w:tc>
          <w:tcPr>
            <w:tcW w:w="7364" w:type="dxa"/>
            <w:gridSpan w:val="2"/>
          </w:tcPr>
          <w:p w14:paraId="4D7D126B" w14:textId="6A94B567" w:rsidR="00027B83" w:rsidRDefault="000B0897" w:rsidP="001565CC">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7B047E">
              <w:rPr>
                <w:kern w:val="2"/>
                <w:szCs w:val="24"/>
              </w:rPr>
              <w:t>iems</w:t>
            </w:r>
            <w:r>
              <w:rPr>
                <w:kern w:val="2"/>
                <w:szCs w:val="24"/>
              </w:rPr>
              <w:t xml:space="preserve"> </w:t>
            </w:r>
            <w:r w:rsidR="007B047E">
              <w:rPr>
                <w:kern w:val="2"/>
                <w:szCs w:val="24"/>
              </w:rPr>
              <w:t>į</w:t>
            </w:r>
            <w:r>
              <w:rPr>
                <w:kern w:val="2"/>
                <w:szCs w:val="24"/>
              </w:rPr>
              <w:t>kain</w:t>
            </w:r>
            <w:r w:rsidR="007B047E">
              <w:rPr>
                <w:kern w:val="2"/>
                <w:szCs w:val="24"/>
              </w:rPr>
              <w:t>i</w:t>
            </w:r>
            <w:r>
              <w:rPr>
                <w:kern w:val="2"/>
                <w:szCs w:val="24"/>
              </w:rPr>
              <w:t>a</w:t>
            </w:r>
            <w:r w:rsidR="007B047E">
              <w:rPr>
                <w:kern w:val="2"/>
                <w:szCs w:val="24"/>
              </w:rPr>
              <w:t>ms</w:t>
            </w:r>
            <w:r>
              <w:rPr>
                <w:kern w:val="2"/>
                <w:szCs w:val="24"/>
              </w:rPr>
              <w:t xml:space="preserve">, </w:t>
            </w:r>
            <w:r w:rsidR="007B047E" w:rsidRPr="009756A0">
              <w:rPr>
                <w:kern w:val="2"/>
                <w:szCs w:val="24"/>
              </w:rPr>
              <w:t xml:space="preserve">Sutarties įkainiai perskaičiuojami nekeičiant </w:t>
            </w:r>
            <w:r w:rsidR="00AA5509" w:rsidRPr="009756A0">
              <w:rPr>
                <w:kern w:val="2"/>
                <w:szCs w:val="24"/>
              </w:rPr>
              <w:t>P</w:t>
            </w:r>
            <w:r w:rsidR="00AA5509">
              <w:rPr>
                <w:kern w:val="2"/>
                <w:szCs w:val="24"/>
              </w:rPr>
              <w:t>aslaugų</w:t>
            </w:r>
            <w:r w:rsidR="00AA5509" w:rsidRPr="009756A0">
              <w:rPr>
                <w:kern w:val="2"/>
                <w:szCs w:val="24"/>
              </w:rPr>
              <w:t xml:space="preserve"> </w:t>
            </w:r>
            <w:r w:rsidR="007B047E" w:rsidRPr="009756A0">
              <w:rPr>
                <w:kern w:val="2"/>
                <w:szCs w:val="24"/>
              </w:rPr>
              <w:t>įkainio be PVM</w:t>
            </w:r>
            <w:r>
              <w:rPr>
                <w:kern w:val="2"/>
                <w:szCs w:val="24"/>
              </w:rPr>
              <w:t>.</w:t>
            </w:r>
          </w:p>
          <w:p w14:paraId="77A0F523" w14:textId="77777777" w:rsidR="00F4568D" w:rsidRDefault="00F4568D" w:rsidP="001565CC">
            <w:pPr>
              <w:jc w:val="both"/>
              <w:rPr>
                <w:szCs w:val="24"/>
              </w:rPr>
            </w:pPr>
          </w:p>
          <w:p w14:paraId="20571E9F" w14:textId="7A401B11" w:rsidR="00027B83" w:rsidRDefault="000B0897" w:rsidP="001565CC">
            <w:pPr>
              <w:jc w:val="both"/>
              <w:rPr>
                <w:szCs w:val="24"/>
              </w:rPr>
            </w:pPr>
            <w:r>
              <w:rPr>
                <w:kern w:val="2"/>
                <w:szCs w:val="24"/>
              </w:rPr>
              <w:t xml:space="preserve">Perskaičiavimas įforminamas Susitarimu ne vėliau kaip per </w:t>
            </w:r>
            <w:r w:rsidR="00F4568D" w:rsidRPr="00F4568D">
              <w:rPr>
                <w:kern w:val="2"/>
                <w:szCs w:val="24"/>
              </w:rPr>
              <w:t>kaip per 10 (dešimt) darbo dienų nuo PVM mokėjimą reglamentuojančių teisės aktų pasikeitimo, kuris tampa neatskiriama Sutarties dalimi. Perskaičiuot</w:t>
            </w:r>
            <w:r w:rsidR="00903157">
              <w:rPr>
                <w:kern w:val="2"/>
                <w:szCs w:val="24"/>
              </w:rPr>
              <w:t>į</w:t>
            </w:r>
            <w:r w:rsidR="00F4568D" w:rsidRPr="00F4568D">
              <w:rPr>
                <w:kern w:val="2"/>
                <w:szCs w:val="24"/>
              </w:rPr>
              <w:t xml:space="preserve"> Sutarties </w:t>
            </w:r>
            <w:r w:rsidR="00903157">
              <w:rPr>
                <w:kern w:val="2"/>
                <w:szCs w:val="24"/>
              </w:rPr>
              <w:t>įkainiai</w:t>
            </w:r>
            <w:r w:rsidR="00F4568D" w:rsidRPr="00F4568D">
              <w:rPr>
                <w:kern w:val="2"/>
                <w:szCs w:val="24"/>
              </w:rPr>
              <w:t xml:space="preserve"> taikom</w:t>
            </w:r>
            <w:r w:rsidR="00903157">
              <w:rPr>
                <w:kern w:val="2"/>
                <w:szCs w:val="24"/>
              </w:rPr>
              <w:t>i</w:t>
            </w:r>
            <w:r w:rsidR="00F4568D" w:rsidRPr="00F4568D">
              <w:rPr>
                <w:kern w:val="2"/>
                <w:szCs w:val="24"/>
              </w:rPr>
              <w:t xml:space="preserve"> už tą Paslaugų dalį, kurios bus teikiamos nuo Šalių pasirašyto Susitarimo įsigaliojimo dienos.</w:t>
            </w:r>
          </w:p>
        </w:tc>
      </w:tr>
      <w:tr w:rsidR="00027B83" w14:paraId="664B1697" w14:textId="77777777" w:rsidTr="00A91934">
        <w:trPr>
          <w:trHeight w:val="300"/>
        </w:trPr>
        <w:tc>
          <w:tcPr>
            <w:tcW w:w="217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 </w:t>
            </w:r>
            <w:r>
              <w:rPr>
                <w:b/>
                <w:bCs/>
                <w:kern w:val="2"/>
                <w:szCs w:val="24"/>
              </w:rPr>
              <w:lastRenderedPageBreak/>
              <w:t>įkainių pokytį, pasikeitimo</w:t>
            </w:r>
          </w:p>
        </w:tc>
        <w:tc>
          <w:tcPr>
            <w:tcW w:w="7364" w:type="dxa"/>
            <w:gridSpan w:val="2"/>
          </w:tcPr>
          <w:p w14:paraId="5772B308" w14:textId="7B15665E" w:rsidR="00027B83" w:rsidRPr="000B00E6" w:rsidRDefault="000B0897">
            <w:pPr>
              <w:rPr>
                <w:kern w:val="2"/>
                <w:szCs w:val="24"/>
              </w:rPr>
            </w:pPr>
            <w:r>
              <w:rPr>
                <w:kern w:val="2"/>
                <w:szCs w:val="24"/>
              </w:rPr>
              <w:lastRenderedPageBreak/>
              <w:t>Netaikoma</w:t>
            </w:r>
          </w:p>
        </w:tc>
      </w:tr>
      <w:tr w:rsidR="006F0803" w14:paraId="022882B0" w14:textId="77777777" w:rsidTr="00A91934">
        <w:trPr>
          <w:trHeight w:val="300"/>
        </w:trPr>
        <w:tc>
          <w:tcPr>
            <w:tcW w:w="2171"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4CF7248" w:rsidR="006F0803" w:rsidRDefault="006F0803" w:rsidP="006F0803">
            <w:pPr>
              <w:rPr>
                <w:b/>
                <w:kern w:val="2"/>
                <w:szCs w:val="24"/>
              </w:rPr>
            </w:pPr>
          </w:p>
        </w:tc>
        <w:tc>
          <w:tcPr>
            <w:tcW w:w="7364" w:type="dxa"/>
            <w:gridSpan w:val="2"/>
          </w:tcPr>
          <w:p w14:paraId="641B3480" w14:textId="0A917111" w:rsidR="006F0803" w:rsidRPr="003000EC" w:rsidRDefault="006F0803" w:rsidP="00BB1AE1">
            <w:pPr>
              <w:jc w:val="both"/>
              <w:rPr>
                <w:szCs w:val="24"/>
              </w:rPr>
            </w:pPr>
            <w:r w:rsidRPr="003000EC">
              <w:rPr>
                <w:szCs w:val="24"/>
              </w:rPr>
              <w:t xml:space="preserve">5.3.3.1. Bet kuri Sutarties Šalis Sutarties galiojimo metu turi teisę inicijuoti Sutarties </w:t>
            </w:r>
            <w:r w:rsidR="00507954">
              <w:rPr>
                <w:szCs w:val="24"/>
              </w:rPr>
              <w:t>įkainių</w:t>
            </w:r>
            <w:r w:rsidRPr="003000EC">
              <w:rPr>
                <w:szCs w:val="24"/>
              </w:rPr>
              <w:t xml:space="preserve"> peržiūrą (keitimą) ne anksčiau kaip po </w:t>
            </w:r>
            <w:r w:rsidR="0088565E">
              <w:rPr>
                <w:szCs w:val="24"/>
              </w:rPr>
              <w:t xml:space="preserve">9 </w:t>
            </w:r>
            <w:r w:rsidR="009D000D" w:rsidRPr="003000EC">
              <w:rPr>
                <w:szCs w:val="24"/>
              </w:rPr>
              <w:t>(</w:t>
            </w:r>
            <w:r w:rsidR="0088565E">
              <w:rPr>
                <w:szCs w:val="24"/>
              </w:rPr>
              <w:t>devynių</w:t>
            </w:r>
            <w:r w:rsidR="009D000D" w:rsidRPr="003000EC">
              <w:rPr>
                <w:szCs w:val="24"/>
              </w:rPr>
              <w:t xml:space="preserve">) mėnesių </w:t>
            </w:r>
            <w:r w:rsidRPr="003000EC">
              <w:rPr>
                <w:szCs w:val="24"/>
              </w:rPr>
              <w:t xml:space="preserve">nuo Sutarties įsigaliojimo dienos (jeigu peržiūra jau buvo atlikta – nuo Susitarimo dėl paskutinio perskaičiavimo pagal šį Specialiųjų sąlygų punktą įsigaliojimo dienos), jeigu </w:t>
            </w:r>
            <w:r w:rsidR="004A0A1E">
              <w:rPr>
                <w:szCs w:val="24"/>
              </w:rPr>
              <w:t xml:space="preserve">(00) </w:t>
            </w:r>
            <w:r w:rsidR="004A0A1E" w:rsidRPr="004A0A1E">
              <w:rPr>
                <w:szCs w:val="24"/>
              </w:rPr>
              <w:t>Vartojimo prekių ir paslaugų kainų pokytis (k)</w:t>
            </w:r>
            <w:r w:rsidR="009D000D" w:rsidRPr="003000EC">
              <w:rPr>
                <w:szCs w:val="24"/>
              </w:rPr>
              <w:t>,</w:t>
            </w:r>
            <w:r w:rsidR="00FF5AE6">
              <w:rPr>
                <w:szCs w:val="24"/>
              </w:rPr>
              <w:t xml:space="preserve"> </w:t>
            </w:r>
            <w:r w:rsidR="009D000D" w:rsidRPr="003000EC">
              <w:rPr>
                <w:szCs w:val="24"/>
              </w:rPr>
              <w:t>apskaičiuotas kaip nustatyta 5.3.3.6 punkte,</w:t>
            </w:r>
            <w:r w:rsidR="0018466C">
              <w:rPr>
                <w:szCs w:val="24"/>
              </w:rPr>
              <w:t xml:space="preserve"> </w:t>
            </w:r>
            <w:r w:rsidR="009D000D" w:rsidRPr="003000EC">
              <w:rPr>
                <w:szCs w:val="24"/>
              </w:rPr>
              <w:t xml:space="preserve">viršija </w:t>
            </w:r>
            <w:r w:rsidR="00941C73">
              <w:rPr>
                <w:szCs w:val="24"/>
              </w:rPr>
              <w:t xml:space="preserve">10 </w:t>
            </w:r>
            <w:r w:rsidR="009D000D" w:rsidRPr="003000EC">
              <w:rPr>
                <w:szCs w:val="24"/>
              </w:rPr>
              <w:t xml:space="preserve"> procent</w:t>
            </w:r>
            <w:r w:rsidR="00FF5AE6">
              <w:rPr>
                <w:szCs w:val="24"/>
              </w:rPr>
              <w:t>ų</w:t>
            </w:r>
            <w:r w:rsidR="009D000D" w:rsidRPr="003000EC">
              <w:rPr>
                <w:szCs w:val="24"/>
              </w:rPr>
              <w:t xml:space="preserve">. Sutarties kainos peržiūra atliekama ne rečiau kaip kas </w:t>
            </w:r>
            <w:r w:rsidR="00186A10">
              <w:rPr>
                <w:szCs w:val="24"/>
              </w:rPr>
              <w:t>9</w:t>
            </w:r>
            <w:r w:rsidR="00186A10" w:rsidRPr="003000EC">
              <w:rPr>
                <w:szCs w:val="24"/>
              </w:rPr>
              <w:t xml:space="preserve"> </w:t>
            </w:r>
            <w:r w:rsidR="009D000D" w:rsidRPr="003000EC">
              <w:rPr>
                <w:szCs w:val="24"/>
              </w:rPr>
              <w:t>(</w:t>
            </w:r>
            <w:r w:rsidR="00186A10">
              <w:rPr>
                <w:szCs w:val="24"/>
              </w:rPr>
              <w:t>devynis</w:t>
            </w:r>
            <w:r w:rsidR="009D000D" w:rsidRPr="003000EC">
              <w:rPr>
                <w:szCs w:val="24"/>
              </w:rPr>
              <w:t>) mėnesius.</w:t>
            </w:r>
          </w:p>
          <w:p w14:paraId="76C1E497" w14:textId="202549FA" w:rsidR="003000EC" w:rsidRPr="003000EC" w:rsidRDefault="003000EC" w:rsidP="002C14BD">
            <w:pPr>
              <w:jc w:val="both"/>
              <w:rPr>
                <w:kern w:val="2"/>
                <w:szCs w:val="24"/>
              </w:rPr>
            </w:pPr>
            <w:r w:rsidRPr="003000EC">
              <w:rPr>
                <w:kern w:val="2"/>
                <w:szCs w:val="24"/>
              </w:rPr>
              <w:t xml:space="preserve">5.3.3.2. Sutarties </w:t>
            </w:r>
            <w:r w:rsidR="00507954">
              <w:rPr>
                <w:szCs w:val="24"/>
              </w:rPr>
              <w:t>įkaini</w:t>
            </w:r>
            <w:r w:rsidR="00BD7E83">
              <w:rPr>
                <w:szCs w:val="24"/>
              </w:rPr>
              <w:t>ai</w:t>
            </w:r>
            <w:r w:rsidR="00507954" w:rsidRPr="003000EC">
              <w:rPr>
                <w:szCs w:val="24"/>
              </w:rPr>
              <w:t xml:space="preserve"> </w:t>
            </w:r>
            <w:r w:rsidRPr="003000EC">
              <w:rPr>
                <w:kern w:val="2"/>
                <w:szCs w:val="24"/>
              </w:rPr>
              <w:t>peržiūrim</w:t>
            </w:r>
            <w:r w:rsidR="00BD7E83">
              <w:rPr>
                <w:kern w:val="2"/>
                <w:szCs w:val="24"/>
              </w:rPr>
              <w:t>i</w:t>
            </w:r>
            <w:r w:rsidRPr="003000EC">
              <w:rPr>
                <w:kern w:val="2"/>
                <w:szCs w:val="24"/>
              </w:rPr>
              <w:t xml:space="preserve"> tik tai Sutarties daliai, kuri nėra išpirkta, t. y. Paslaugoms, kurios nėra priimtos ir apmokėtos. Vėlesnė Sutarties </w:t>
            </w:r>
            <w:r w:rsidR="00CC5ED6">
              <w:rPr>
                <w:kern w:val="2"/>
                <w:szCs w:val="24"/>
              </w:rPr>
              <w:t>įkaini</w:t>
            </w:r>
            <w:r w:rsidR="00BD7E83">
              <w:rPr>
                <w:kern w:val="2"/>
                <w:szCs w:val="24"/>
              </w:rPr>
              <w:t>ų</w:t>
            </w:r>
            <w:r w:rsidRPr="003000EC">
              <w:rPr>
                <w:kern w:val="2"/>
                <w:szCs w:val="24"/>
              </w:rPr>
              <w:t xml:space="preserve"> peržiūra negali apimti laikotarpio, už kurį jau buvo atlikta peržiūra.</w:t>
            </w:r>
          </w:p>
          <w:p w14:paraId="076B6C5F" w14:textId="1FAB5330" w:rsidR="003000EC" w:rsidRPr="003000EC" w:rsidRDefault="003000EC" w:rsidP="002C14BD">
            <w:pPr>
              <w:jc w:val="both"/>
              <w:rPr>
                <w:kern w:val="2"/>
                <w:szCs w:val="24"/>
              </w:rPr>
            </w:pPr>
            <w:r w:rsidRPr="003000EC">
              <w:rPr>
                <w:kern w:val="2"/>
                <w:szCs w:val="24"/>
              </w:rPr>
              <w:t xml:space="preserve">5.3.3.3. Jeigu Paslaugų teikimas vėluoja dėl Tiekėjo kaltės, uždelstų suteikti Paslaugų </w:t>
            </w:r>
            <w:r w:rsidR="00CC5ED6">
              <w:rPr>
                <w:kern w:val="2"/>
                <w:szCs w:val="24"/>
              </w:rPr>
              <w:t>įkaini</w:t>
            </w:r>
            <w:r w:rsidR="00BD7E83">
              <w:rPr>
                <w:kern w:val="2"/>
                <w:szCs w:val="24"/>
              </w:rPr>
              <w:t xml:space="preserve">ai </w:t>
            </w:r>
            <w:r w:rsidRPr="003000EC">
              <w:rPr>
                <w:kern w:val="2"/>
                <w:szCs w:val="24"/>
              </w:rPr>
              <w:t>nėra perskaičiuojam</w:t>
            </w:r>
            <w:r w:rsidR="00BD7E83">
              <w:rPr>
                <w:kern w:val="2"/>
                <w:szCs w:val="24"/>
              </w:rPr>
              <w:t>i</w:t>
            </w:r>
            <w:r w:rsidRPr="003000EC">
              <w:rPr>
                <w:kern w:val="2"/>
                <w:szCs w:val="24"/>
              </w:rPr>
              <w:t xml:space="preserve"> dėl kainų lygio kilimo (gali būti mažinama, tačiau negali būti didinama).</w:t>
            </w:r>
          </w:p>
          <w:p w14:paraId="3F292133" w14:textId="2B7E85E6" w:rsidR="003000EC" w:rsidRPr="003000EC" w:rsidRDefault="003000EC" w:rsidP="002C14BD">
            <w:pPr>
              <w:jc w:val="both"/>
              <w:rPr>
                <w:kern w:val="2"/>
                <w:szCs w:val="24"/>
              </w:rPr>
            </w:pPr>
            <w:r w:rsidRPr="003000EC">
              <w:rPr>
                <w:kern w:val="2"/>
                <w:szCs w:val="24"/>
              </w:rPr>
              <w:t xml:space="preserve">5.3.3.4. Atlikdamos Sutarties </w:t>
            </w:r>
            <w:r w:rsidR="00262592">
              <w:rPr>
                <w:kern w:val="2"/>
                <w:szCs w:val="24"/>
              </w:rPr>
              <w:t>įkaini</w:t>
            </w:r>
            <w:r w:rsidR="00BD7E83">
              <w:rPr>
                <w:kern w:val="2"/>
                <w:szCs w:val="24"/>
              </w:rPr>
              <w:t>o</w:t>
            </w:r>
            <w:r w:rsidRPr="003000EC">
              <w:rPr>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2802EEF5" w:rsidR="003000EC" w:rsidRPr="003000EC" w:rsidRDefault="003000EC" w:rsidP="002C14BD">
            <w:pPr>
              <w:jc w:val="both"/>
              <w:rPr>
                <w:kern w:val="2"/>
                <w:szCs w:val="24"/>
              </w:rPr>
            </w:pPr>
            <w:r w:rsidRPr="003000EC">
              <w:rPr>
                <w:kern w:val="2"/>
                <w:szCs w:val="24"/>
              </w:rPr>
              <w:t xml:space="preserve">5.3.3.5. Šalys privalo Susitarime nurodyti </w:t>
            </w:r>
            <w:r w:rsidR="00E2336F" w:rsidRPr="00E2336F">
              <w:rPr>
                <w:kern w:val="2"/>
                <w:szCs w:val="24"/>
              </w:rPr>
              <w:t>(00) Vartojimo prekių ir paslaugų kainų indekso reikšmę laikotarpio pradžioje ir jos nustatymo datą, indekso reikšmę laikotarpio pabaigoje ir jos nustatymo datą, kainų pokytį (k), perskaičiuot</w:t>
            </w:r>
            <w:r w:rsidR="00262592">
              <w:rPr>
                <w:kern w:val="2"/>
                <w:szCs w:val="24"/>
              </w:rPr>
              <w:t>u</w:t>
            </w:r>
            <w:r w:rsidR="00E2336F" w:rsidRPr="00E2336F">
              <w:rPr>
                <w:kern w:val="2"/>
                <w:szCs w:val="24"/>
              </w:rPr>
              <w:t xml:space="preserve"> </w:t>
            </w:r>
            <w:r w:rsidR="00262592">
              <w:rPr>
                <w:kern w:val="2"/>
                <w:szCs w:val="24"/>
              </w:rPr>
              <w:t>įkainius</w:t>
            </w:r>
            <w:r w:rsidR="00E2336F" w:rsidRPr="00E2336F">
              <w:rPr>
                <w:kern w:val="2"/>
                <w:szCs w:val="24"/>
              </w:rPr>
              <w:t xml:space="preserve">, perskaičiuotą </w:t>
            </w:r>
            <w:r w:rsidR="00A6627F">
              <w:rPr>
                <w:kern w:val="2"/>
                <w:szCs w:val="24"/>
              </w:rPr>
              <w:t>P</w:t>
            </w:r>
            <w:r w:rsidR="00E2336F" w:rsidRPr="00E2336F">
              <w:rPr>
                <w:kern w:val="2"/>
                <w:szCs w:val="24"/>
              </w:rPr>
              <w:t xml:space="preserve">radinės </w:t>
            </w:r>
            <w:r w:rsidR="00A6627F">
              <w:rPr>
                <w:kern w:val="2"/>
                <w:szCs w:val="24"/>
              </w:rPr>
              <w:t>S</w:t>
            </w:r>
            <w:r w:rsidR="00E2336F" w:rsidRPr="00E2336F">
              <w:rPr>
                <w:kern w:val="2"/>
                <w:szCs w:val="24"/>
              </w:rPr>
              <w:t>utarties vertę</w:t>
            </w:r>
            <w:r w:rsidRPr="003000EC">
              <w:rPr>
                <w:kern w:val="2"/>
                <w:szCs w:val="24"/>
              </w:rPr>
              <w:t>.</w:t>
            </w:r>
          </w:p>
          <w:p w14:paraId="0DC94F44" w14:textId="5895B6DC" w:rsidR="003000EC" w:rsidRPr="003000EC" w:rsidRDefault="003000EC" w:rsidP="002C14BD">
            <w:pPr>
              <w:jc w:val="both"/>
              <w:rPr>
                <w:kern w:val="2"/>
                <w:szCs w:val="24"/>
              </w:rPr>
            </w:pPr>
            <w:r w:rsidRPr="003000EC">
              <w:rPr>
                <w:kern w:val="2"/>
                <w:szCs w:val="24"/>
              </w:rPr>
              <w:t>5.3.3.6. Nauj</w:t>
            </w:r>
            <w:r w:rsidR="00B80407">
              <w:rPr>
                <w:kern w:val="2"/>
                <w:szCs w:val="24"/>
              </w:rPr>
              <w:t>i</w:t>
            </w:r>
            <w:r w:rsidRPr="003000EC">
              <w:rPr>
                <w:kern w:val="2"/>
                <w:szCs w:val="24"/>
              </w:rPr>
              <w:t xml:space="preserve"> Sutarties </w:t>
            </w:r>
            <w:r w:rsidR="00B80407">
              <w:rPr>
                <w:kern w:val="2"/>
                <w:szCs w:val="24"/>
              </w:rPr>
              <w:t>įkainiai</w:t>
            </w:r>
            <w:r w:rsidRPr="003000EC">
              <w:rPr>
                <w:kern w:val="2"/>
                <w:szCs w:val="24"/>
              </w:rPr>
              <w:t xml:space="preserve"> apskaičiuojam</w:t>
            </w:r>
            <w:r w:rsidR="00B80407">
              <w:rPr>
                <w:kern w:val="2"/>
                <w:szCs w:val="24"/>
              </w:rPr>
              <w:t>i</w:t>
            </w:r>
            <w:r w:rsidRPr="003000EC">
              <w:rPr>
                <w:kern w:val="2"/>
                <w:szCs w:val="24"/>
              </w:rPr>
              <w:t xml:space="preserve"> pagal žemiau pateiktą formulę:</w:t>
            </w:r>
          </w:p>
          <w:p w14:paraId="7EF2A257" w14:textId="3B68244D" w:rsidR="003000EC" w:rsidRPr="003000EC" w:rsidRDefault="003000EC" w:rsidP="002C14BD">
            <w:pPr>
              <w:jc w:val="both"/>
              <w:rPr>
                <w:kern w:val="2"/>
                <w:szCs w:val="24"/>
              </w:rPr>
            </w:pPr>
            <w:r w:rsidRPr="003000EC">
              <w:rPr>
                <w:kern w:val="2"/>
                <w:szCs w:val="24"/>
              </w:rPr>
              <w:t xml:space="preserve">a_1=a+(k/100×a), kur a – </w:t>
            </w:r>
            <w:r w:rsidR="00B80407">
              <w:rPr>
                <w:kern w:val="2"/>
                <w:szCs w:val="24"/>
              </w:rPr>
              <w:t>įkainis</w:t>
            </w:r>
            <w:r w:rsidRPr="003000EC">
              <w:rPr>
                <w:kern w:val="2"/>
                <w:szCs w:val="24"/>
              </w:rPr>
              <w:t xml:space="preserve"> (Eur be PVM) (jei peržiūra jau buvo atlikta, tai po paskutinio perskaičiavimo)</w:t>
            </w:r>
          </w:p>
          <w:p w14:paraId="3D4ADE1D" w14:textId="5D4DEC75" w:rsidR="003000EC" w:rsidRPr="003000EC" w:rsidRDefault="003000EC" w:rsidP="002C14BD">
            <w:pPr>
              <w:jc w:val="both"/>
              <w:rPr>
                <w:kern w:val="2"/>
                <w:szCs w:val="24"/>
              </w:rPr>
            </w:pPr>
            <w:r w:rsidRPr="003000EC">
              <w:rPr>
                <w:kern w:val="2"/>
                <w:szCs w:val="24"/>
              </w:rPr>
              <w:t>a1 – perskaičiuota</w:t>
            </w:r>
            <w:r w:rsidR="004B1994">
              <w:rPr>
                <w:kern w:val="2"/>
                <w:szCs w:val="24"/>
              </w:rPr>
              <w:t>s</w:t>
            </w:r>
            <w:r w:rsidRPr="003000EC">
              <w:rPr>
                <w:kern w:val="2"/>
                <w:szCs w:val="24"/>
              </w:rPr>
              <w:t xml:space="preserve"> (pakeista</w:t>
            </w:r>
            <w:r w:rsidR="004B1994">
              <w:rPr>
                <w:kern w:val="2"/>
                <w:szCs w:val="24"/>
              </w:rPr>
              <w:t>s</w:t>
            </w:r>
            <w:r w:rsidRPr="003000EC">
              <w:rPr>
                <w:kern w:val="2"/>
                <w:szCs w:val="24"/>
              </w:rPr>
              <w:t xml:space="preserve">) </w:t>
            </w:r>
            <w:r w:rsidR="004B1994">
              <w:rPr>
                <w:kern w:val="2"/>
                <w:szCs w:val="24"/>
              </w:rPr>
              <w:t>į</w:t>
            </w:r>
            <w:r w:rsidRPr="003000EC">
              <w:rPr>
                <w:kern w:val="2"/>
                <w:szCs w:val="24"/>
              </w:rPr>
              <w:t>kain</w:t>
            </w:r>
            <w:r w:rsidR="004B1994">
              <w:rPr>
                <w:kern w:val="2"/>
                <w:szCs w:val="24"/>
              </w:rPr>
              <w:t>is</w:t>
            </w:r>
            <w:r w:rsidRPr="003000EC">
              <w:rPr>
                <w:kern w:val="2"/>
                <w:szCs w:val="24"/>
              </w:rPr>
              <w:t xml:space="preserve"> (Eur be PVM)</w:t>
            </w:r>
          </w:p>
          <w:p w14:paraId="7C37D7C5" w14:textId="5F31ECC0" w:rsidR="003000EC" w:rsidRPr="003000EC" w:rsidRDefault="003000EC" w:rsidP="002C14BD">
            <w:pPr>
              <w:jc w:val="both"/>
              <w:rPr>
                <w:kern w:val="2"/>
                <w:szCs w:val="24"/>
              </w:rPr>
            </w:pPr>
            <w:r w:rsidRPr="003000EC">
              <w:rPr>
                <w:kern w:val="2"/>
                <w:szCs w:val="24"/>
              </w:rPr>
              <w:t xml:space="preserve">k – pagal </w:t>
            </w:r>
            <w:r w:rsidR="00D04AE1" w:rsidRPr="00D04AE1">
              <w:rPr>
                <w:kern w:val="2"/>
                <w:szCs w:val="24"/>
              </w:rPr>
              <w:t>(00) Vartojimo prekių ir paslaugų kainų</w:t>
            </w:r>
            <w:r w:rsidR="00D04AE1">
              <w:rPr>
                <w:kern w:val="2"/>
                <w:szCs w:val="24"/>
              </w:rPr>
              <w:t xml:space="preserve"> indeksą </w:t>
            </w:r>
            <w:r w:rsidRPr="003000EC">
              <w:rPr>
                <w:kern w:val="2"/>
                <w:szCs w:val="24"/>
              </w:rPr>
              <w:t xml:space="preserve">apskaičiuotas </w:t>
            </w:r>
            <w:r w:rsidR="00D04AE1" w:rsidRPr="00D04AE1">
              <w:rPr>
                <w:kern w:val="2"/>
                <w:szCs w:val="24"/>
              </w:rPr>
              <w:t>(00) Vartojimo prekių ir paslaugų kain</w:t>
            </w:r>
            <w:r w:rsidR="00A6627F">
              <w:rPr>
                <w:kern w:val="2"/>
                <w:szCs w:val="24"/>
              </w:rPr>
              <w:t xml:space="preserve">os </w:t>
            </w:r>
            <w:r w:rsidRPr="003000EC">
              <w:rPr>
                <w:kern w:val="2"/>
                <w:szCs w:val="24"/>
              </w:rPr>
              <w:t>(padidėjimas arba sumažėjimas) (proc.). „k“ reikšmė skaičiuojama pagal formulę:</w:t>
            </w:r>
          </w:p>
          <w:p w14:paraId="055DAD96" w14:textId="77777777" w:rsidR="003000EC" w:rsidRPr="003000EC" w:rsidRDefault="003000EC" w:rsidP="002C14BD">
            <w:pPr>
              <w:jc w:val="both"/>
              <w:rPr>
                <w:kern w:val="2"/>
                <w:szCs w:val="24"/>
              </w:rPr>
            </w:pPr>
            <w:r w:rsidRPr="003000EC">
              <w:rPr>
                <w:kern w:val="2"/>
                <w:szCs w:val="24"/>
              </w:rPr>
              <w:t>k =Ind_naujausias/Ind_pradžia ×100-100, (proc.) kur</w:t>
            </w:r>
          </w:p>
          <w:p w14:paraId="75D90145" w14:textId="45B1A734" w:rsidR="003000EC" w:rsidRPr="003000EC" w:rsidRDefault="003000EC" w:rsidP="002C14BD">
            <w:pPr>
              <w:jc w:val="both"/>
              <w:rPr>
                <w:kern w:val="2"/>
                <w:szCs w:val="24"/>
              </w:rPr>
            </w:pPr>
            <w:r w:rsidRPr="003000EC">
              <w:rPr>
                <w:kern w:val="2"/>
                <w:szCs w:val="24"/>
              </w:rPr>
              <w:t xml:space="preserve">Indnaujausias – kreipimosi dėl </w:t>
            </w:r>
            <w:r w:rsidR="004B1994">
              <w:rPr>
                <w:kern w:val="2"/>
                <w:szCs w:val="24"/>
              </w:rPr>
              <w:t>įkaini</w:t>
            </w:r>
            <w:r w:rsidR="00BD7E83">
              <w:rPr>
                <w:kern w:val="2"/>
                <w:szCs w:val="24"/>
              </w:rPr>
              <w:t>ų</w:t>
            </w:r>
            <w:r w:rsidRPr="003000EC">
              <w:rPr>
                <w:kern w:val="2"/>
                <w:szCs w:val="24"/>
              </w:rPr>
              <w:t xml:space="preserve"> peržiūros išsiuntimo kitai Šaliai dieną paskelbtas naujausias </w:t>
            </w:r>
            <w:r w:rsidR="00D04AE1" w:rsidRPr="00D04AE1">
              <w:rPr>
                <w:kern w:val="2"/>
                <w:szCs w:val="24"/>
              </w:rPr>
              <w:t xml:space="preserve">(00) Vartojimo prekių ir paslaugų kainų </w:t>
            </w:r>
            <w:r w:rsidR="00D04AE1">
              <w:rPr>
                <w:kern w:val="2"/>
                <w:szCs w:val="24"/>
              </w:rPr>
              <w:t>indeksas</w:t>
            </w:r>
            <w:r w:rsidRPr="003000EC">
              <w:rPr>
                <w:kern w:val="2"/>
                <w:szCs w:val="24"/>
              </w:rPr>
              <w:t>.</w:t>
            </w:r>
          </w:p>
          <w:p w14:paraId="2112B399" w14:textId="05AE3A9E" w:rsidR="003000EC" w:rsidRPr="003000EC" w:rsidRDefault="003000EC" w:rsidP="002C14BD">
            <w:pPr>
              <w:jc w:val="both"/>
              <w:rPr>
                <w:kern w:val="2"/>
                <w:szCs w:val="24"/>
              </w:rPr>
            </w:pPr>
            <w:r w:rsidRPr="003000EC">
              <w:rPr>
                <w:kern w:val="2"/>
                <w:szCs w:val="24"/>
              </w:rPr>
              <w:t xml:space="preserve">Indpradžia – laikotarpio pradžios datos (mėnesio) </w:t>
            </w:r>
            <w:r w:rsidR="00D04AE1" w:rsidRPr="00D04AE1">
              <w:rPr>
                <w:kern w:val="2"/>
                <w:szCs w:val="24"/>
              </w:rPr>
              <w:t xml:space="preserve">(00) Vartojimo prekių ir paslaugų kainų </w:t>
            </w:r>
            <w:r w:rsidR="00D04AE1">
              <w:rPr>
                <w:kern w:val="2"/>
                <w:szCs w:val="24"/>
              </w:rPr>
              <w:t>indeksas</w:t>
            </w:r>
            <w:r w:rsidRPr="003000EC">
              <w:rPr>
                <w:kern w:val="2"/>
                <w:szCs w:val="24"/>
              </w:rPr>
              <w:t>. Pirmojo perskaičiavimo atveju laikotarpio pradžia (mėnuo) yra Sutarties įsigaliojimo dienos mėnuo. Antrojo perskaičiavim</w:t>
            </w:r>
            <w:r w:rsidR="00341E12">
              <w:rPr>
                <w:kern w:val="2"/>
                <w:szCs w:val="24"/>
              </w:rPr>
              <w:t>o</w:t>
            </w:r>
            <w:r w:rsidRPr="003000EC">
              <w:rPr>
                <w:kern w:val="2"/>
                <w:szCs w:val="24"/>
              </w:rPr>
              <w:t xml:space="preserve"> atveju laikotarpio pradžia (mėnuo) yra paskutinio perskaičiavimo metu naudotos paskelbto atitinkamo indekso reikšmės mėnuo.</w:t>
            </w:r>
          </w:p>
          <w:p w14:paraId="6580AE0D" w14:textId="77777777" w:rsidR="003000EC" w:rsidRPr="003000EC" w:rsidRDefault="003000EC" w:rsidP="002C14BD">
            <w:pPr>
              <w:jc w:val="both"/>
              <w:rPr>
                <w:kern w:val="2"/>
                <w:szCs w:val="24"/>
              </w:rPr>
            </w:pPr>
            <w:r w:rsidRPr="003000E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6A427F79" w:rsidR="003000EC" w:rsidRPr="003000EC" w:rsidRDefault="003000EC" w:rsidP="00BF651B">
            <w:pPr>
              <w:jc w:val="both"/>
              <w:rPr>
                <w:kern w:val="2"/>
                <w:szCs w:val="24"/>
              </w:rPr>
            </w:pPr>
            <w:r w:rsidRPr="003000EC">
              <w:rPr>
                <w:kern w:val="2"/>
                <w:szCs w:val="24"/>
              </w:rPr>
              <w:lastRenderedPageBreak/>
              <w:t xml:space="preserve">5.3.3.8. Šalis, siekianti Sutarties </w:t>
            </w:r>
            <w:r w:rsidR="00BD7E83">
              <w:rPr>
                <w:kern w:val="2"/>
                <w:szCs w:val="24"/>
              </w:rPr>
              <w:t>įkainių</w:t>
            </w:r>
            <w:r w:rsidRPr="003000EC">
              <w:rPr>
                <w:kern w:val="2"/>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1DAAE8" w14:textId="710CD2D1" w:rsidR="003000EC" w:rsidRPr="003000EC" w:rsidRDefault="003000EC" w:rsidP="00BF651B">
            <w:pPr>
              <w:jc w:val="both"/>
              <w:rPr>
                <w:kern w:val="2"/>
                <w:szCs w:val="24"/>
              </w:rPr>
            </w:pPr>
            <w:r w:rsidRPr="003000EC">
              <w:rPr>
                <w:kern w:val="2"/>
                <w:szCs w:val="24"/>
              </w:rPr>
              <w:t xml:space="preserve">5.3.3.9. Susitarimas turi būti sudarytas per 10 darbo dienų nuo Šalies pateikto tinkamo prašymo perskaičiuoti Sutarties </w:t>
            </w:r>
            <w:r w:rsidR="004B1994">
              <w:rPr>
                <w:kern w:val="2"/>
                <w:szCs w:val="24"/>
              </w:rPr>
              <w:t>įkain</w:t>
            </w:r>
            <w:r w:rsidR="00BD7E83">
              <w:rPr>
                <w:kern w:val="2"/>
                <w:szCs w:val="24"/>
              </w:rPr>
              <w:t>ius</w:t>
            </w:r>
            <w:r w:rsidRPr="003000EC">
              <w:rPr>
                <w:kern w:val="2"/>
                <w:szCs w:val="24"/>
              </w:rPr>
              <w:t xml:space="preserve"> gavimo dienos.</w:t>
            </w:r>
          </w:p>
          <w:p w14:paraId="38752C12" w14:textId="15324C1E" w:rsidR="006F0803" w:rsidRPr="003000EC" w:rsidRDefault="003000EC" w:rsidP="00BF651B">
            <w:pPr>
              <w:jc w:val="both"/>
              <w:rPr>
                <w:kern w:val="2"/>
                <w:szCs w:val="24"/>
              </w:rPr>
            </w:pPr>
            <w:r w:rsidRPr="003000EC">
              <w:rPr>
                <w:kern w:val="2"/>
                <w:szCs w:val="24"/>
              </w:rPr>
              <w:t>5.3.3.10. Susitarimu Šalys neturi teisės keisti procedūroje nurodytos tvarkos ar kitų Sutarties nuostatų, išskyrus, jei keitimas atliekamas pagal VPĮ nuostatas.</w:t>
            </w:r>
          </w:p>
        </w:tc>
      </w:tr>
      <w:tr w:rsidR="00027B83" w14:paraId="6D143C7C" w14:textId="77777777" w:rsidTr="00A91934">
        <w:trPr>
          <w:trHeight w:val="300"/>
        </w:trPr>
        <w:tc>
          <w:tcPr>
            <w:tcW w:w="217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64" w:type="dxa"/>
            <w:gridSpan w:val="2"/>
          </w:tcPr>
          <w:p w14:paraId="5CCECE58" w14:textId="77777777" w:rsidR="00027B83" w:rsidRDefault="000B0897">
            <w:pPr>
              <w:rPr>
                <w:kern w:val="2"/>
                <w:szCs w:val="24"/>
              </w:rPr>
            </w:pPr>
            <w:r>
              <w:rPr>
                <w:kern w:val="2"/>
                <w:szCs w:val="24"/>
              </w:rPr>
              <w:t>Netaikoma</w:t>
            </w:r>
          </w:p>
          <w:p w14:paraId="61574C3A" w14:textId="1C828923" w:rsidR="00027B83" w:rsidRDefault="00027B83">
            <w:pPr>
              <w:rPr>
                <w:szCs w:val="24"/>
              </w:rPr>
            </w:pPr>
          </w:p>
        </w:tc>
      </w:tr>
      <w:tr w:rsidR="00027B83" w14:paraId="22049506" w14:textId="77777777" w:rsidTr="00A91934">
        <w:trPr>
          <w:trHeight w:val="300"/>
        </w:trPr>
        <w:tc>
          <w:tcPr>
            <w:tcW w:w="217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4" w:type="dxa"/>
            <w:gridSpan w:val="2"/>
          </w:tcPr>
          <w:p w14:paraId="327A89C8" w14:textId="458A977D" w:rsidR="00027B83" w:rsidRPr="005F2E83" w:rsidRDefault="000B0897">
            <w:pPr>
              <w:rPr>
                <w:kern w:val="2"/>
                <w:szCs w:val="24"/>
              </w:rPr>
            </w:pPr>
            <w:r>
              <w:rPr>
                <w:kern w:val="2"/>
                <w:szCs w:val="24"/>
              </w:rPr>
              <w:t>Netaikoma</w:t>
            </w:r>
          </w:p>
        </w:tc>
      </w:tr>
      <w:tr w:rsidR="00027B83" w14:paraId="64F75697" w14:textId="77777777" w:rsidTr="00A91934">
        <w:trPr>
          <w:trHeight w:val="300"/>
        </w:trPr>
        <w:tc>
          <w:tcPr>
            <w:tcW w:w="2171" w:type="dxa"/>
            <w:gridSpan w:val="2"/>
          </w:tcPr>
          <w:p w14:paraId="24D5D914" w14:textId="77777777" w:rsidR="00027B83" w:rsidRDefault="000B0897">
            <w:pPr>
              <w:rPr>
                <w:b/>
                <w:kern w:val="2"/>
                <w:szCs w:val="24"/>
              </w:rPr>
            </w:pPr>
            <w:r>
              <w:rPr>
                <w:b/>
                <w:kern w:val="2"/>
                <w:szCs w:val="24"/>
              </w:rPr>
              <w:t>5.5. Atsiskaitymo su Tiekėju terminas ir tvarka</w:t>
            </w:r>
          </w:p>
        </w:tc>
        <w:tc>
          <w:tcPr>
            <w:tcW w:w="7364" w:type="dxa"/>
            <w:gridSpan w:val="2"/>
          </w:tcPr>
          <w:p w14:paraId="3AF59C33" w14:textId="3E2F3EF7" w:rsidR="00027B83" w:rsidRDefault="000B0897" w:rsidP="00326AF6">
            <w:pPr>
              <w:jc w:val="both"/>
              <w:rPr>
                <w:kern w:val="2"/>
                <w:szCs w:val="24"/>
              </w:rPr>
            </w:pPr>
            <w:r>
              <w:rPr>
                <w:kern w:val="2"/>
                <w:szCs w:val="24"/>
              </w:rPr>
              <w:t xml:space="preserve">Pirkėjas atsiskaito su Tiekėju ne vėliau kaip </w:t>
            </w:r>
            <w:r w:rsidRPr="005F2E83">
              <w:rPr>
                <w:kern w:val="2"/>
                <w:szCs w:val="24"/>
              </w:rPr>
              <w:t xml:space="preserve">per </w:t>
            </w:r>
            <w:r w:rsidR="005F2E83" w:rsidRPr="005F2E83">
              <w:rPr>
                <w:kern w:val="2"/>
                <w:szCs w:val="24"/>
              </w:rPr>
              <w:t>30 dienų</w:t>
            </w:r>
            <w:r w:rsidRPr="005F2E83">
              <w:rPr>
                <w:kern w:val="2"/>
                <w:szCs w:val="24"/>
              </w:rPr>
              <w:t xml:space="preserve"> </w:t>
            </w:r>
            <w:r>
              <w:rPr>
                <w:kern w:val="2"/>
                <w:szCs w:val="24"/>
              </w:rPr>
              <w:t>nuo Sąskaitos gavimo dienos.</w:t>
            </w:r>
          </w:p>
          <w:p w14:paraId="7BAC5334" w14:textId="77777777" w:rsidR="00027B83" w:rsidRPr="004C23B5" w:rsidRDefault="00027B83" w:rsidP="00326AF6">
            <w:pPr>
              <w:jc w:val="both"/>
              <w:rPr>
                <w:kern w:val="2"/>
                <w:szCs w:val="24"/>
                <w:shd w:val="clear" w:color="auto" w:fill="FFFFFF"/>
              </w:rPr>
            </w:pPr>
          </w:p>
          <w:p w14:paraId="2E393D74" w14:textId="7A425D64" w:rsidR="00027B83" w:rsidRPr="00326AF6" w:rsidRDefault="000B0897" w:rsidP="00326AF6">
            <w:pPr>
              <w:jc w:val="both"/>
              <w:rPr>
                <w:kern w:val="2"/>
                <w:szCs w:val="24"/>
                <w:shd w:val="clear" w:color="auto" w:fill="FFFFFF"/>
              </w:rPr>
            </w:pPr>
            <w:r w:rsidRPr="004C23B5">
              <w:rPr>
                <w:kern w:val="2"/>
                <w:szCs w:val="24"/>
                <w:shd w:val="clear" w:color="auto" w:fill="FFFFFF"/>
              </w:rPr>
              <w:t>Apmokėjimo sąlygos:</w:t>
            </w:r>
            <w:r w:rsidR="0032570B">
              <w:rPr>
                <w:kern w:val="2"/>
                <w:szCs w:val="24"/>
                <w:shd w:val="clear" w:color="auto" w:fill="FFFFFF"/>
              </w:rPr>
              <w:t xml:space="preserve"> </w:t>
            </w:r>
            <w:r w:rsidR="001C1665">
              <w:rPr>
                <w:kern w:val="2"/>
                <w:szCs w:val="24"/>
                <w:shd w:val="clear" w:color="auto" w:fill="FFFFFF"/>
              </w:rPr>
              <w:t>Sąskaitą Tiekėjas gali pateikti tik Tiekėjui ir Pirkėjui pasirašius Paslaugos perdavimo-priėmimo aktą.</w:t>
            </w:r>
          </w:p>
        </w:tc>
      </w:tr>
      <w:tr w:rsidR="006F0803" w14:paraId="65C41120" w14:textId="77777777" w:rsidTr="00A91934">
        <w:trPr>
          <w:trHeight w:val="300"/>
        </w:trPr>
        <w:tc>
          <w:tcPr>
            <w:tcW w:w="2171" w:type="dxa"/>
            <w:gridSpan w:val="2"/>
          </w:tcPr>
          <w:p w14:paraId="7FC1DBAF" w14:textId="7C3CF058" w:rsidR="006F0803" w:rsidRDefault="006F0803" w:rsidP="006F0803">
            <w:pPr>
              <w:rPr>
                <w:b/>
                <w:kern w:val="2"/>
                <w:szCs w:val="24"/>
              </w:rPr>
            </w:pPr>
            <w:r>
              <w:rPr>
                <w:b/>
                <w:kern w:val="2"/>
                <w:szCs w:val="24"/>
              </w:rPr>
              <w:t>5.6. Avansas</w:t>
            </w:r>
          </w:p>
        </w:tc>
        <w:tc>
          <w:tcPr>
            <w:tcW w:w="7364" w:type="dxa"/>
            <w:gridSpan w:val="2"/>
          </w:tcPr>
          <w:p w14:paraId="382B074E" w14:textId="59EB7E33" w:rsidR="006F0803" w:rsidRPr="005F2E83" w:rsidRDefault="006F0803" w:rsidP="005F2E83">
            <w:pPr>
              <w:rPr>
                <w:kern w:val="2"/>
                <w:szCs w:val="24"/>
              </w:rPr>
            </w:pPr>
            <w:r>
              <w:rPr>
                <w:kern w:val="2"/>
                <w:szCs w:val="24"/>
              </w:rPr>
              <w:t>Netaikoma</w:t>
            </w:r>
          </w:p>
        </w:tc>
      </w:tr>
      <w:tr w:rsidR="006F0803" w14:paraId="19884362" w14:textId="77777777" w:rsidTr="00A91934">
        <w:trPr>
          <w:trHeight w:val="300"/>
        </w:trPr>
        <w:tc>
          <w:tcPr>
            <w:tcW w:w="2171" w:type="dxa"/>
            <w:gridSpan w:val="2"/>
          </w:tcPr>
          <w:p w14:paraId="2DD1F801" w14:textId="646FE729" w:rsidR="006F0803" w:rsidRDefault="006F0803" w:rsidP="006F0803">
            <w:pPr>
              <w:rPr>
                <w:b/>
                <w:kern w:val="2"/>
                <w:szCs w:val="24"/>
              </w:rPr>
            </w:pPr>
            <w:r>
              <w:rPr>
                <w:b/>
                <w:kern w:val="2"/>
                <w:szCs w:val="24"/>
              </w:rPr>
              <w:t>5.7. Avanso užtikrinimas</w:t>
            </w:r>
          </w:p>
        </w:tc>
        <w:tc>
          <w:tcPr>
            <w:tcW w:w="7364" w:type="dxa"/>
            <w:gridSpan w:val="2"/>
          </w:tcPr>
          <w:p w14:paraId="3258F3A8" w14:textId="449F36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91934">
        <w:trPr>
          <w:trHeight w:val="300"/>
        </w:trPr>
        <w:tc>
          <w:tcPr>
            <w:tcW w:w="2171" w:type="dxa"/>
            <w:gridSpan w:val="2"/>
          </w:tcPr>
          <w:p w14:paraId="27BE1C92" w14:textId="0DC47AF5" w:rsidR="006F0803" w:rsidRDefault="006F0803" w:rsidP="006F0803">
            <w:pPr>
              <w:rPr>
                <w:b/>
                <w:kern w:val="2"/>
                <w:szCs w:val="24"/>
              </w:rPr>
            </w:pPr>
            <w:r>
              <w:rPr>
                <w:b/>
                <w:kern w:val="2"/>
                <w:szCs w:val="24"/>
              </w:rPr>
              <w:t>6.1. Garantinis terminas</w:t>
            </w:r>
          </w:p>
        </w:tc>
        <w:tc>
          <w:tcPr>
            <w:tcW w:w="7364" w:type="dxa"/>
            <w:gridSpan w:val="2"/>
          </w:tcPr>
          <w:p w14:paraId="606FD54D" w14:textId="44D5D367" w:rsidR="00B30F61" w:rsidRPr="002F7B3A" w:rsidRDefault="00074B12" w:rsidP="002F7B3A">
            <w:pPr>
              <w:jc w:val="both"/>
            </w:pPr>
            <w:r w:rsidRPr="00074B12">
              <w:t>Netaikoma</w:t>
            </w:r>
          </w:p>
        </w:tc>
      </w:tr>
      <w:tr w:rsidR="006F0803" w14:paraId="1619DC5D" w14:textId="77777777" w:rsidTr="00A91934">
        <w:trPr>
          <w:trHeight w:val="300"/>
        </w:trPr>
        <w:tc>
          <w:tcPr>
            <w:tcW w:w="2171" w:type="dxa"/>
            <w:gridSpan w:val="2"/>
          </w:tcPr>
          <w:p w14:paraId="45BAA65F" w14:textId="5ED03B61" w:rsidR="006F0803" w:rsidRDefault="006F0803" w:rsidP="006F0803">
            <w:pPr>
              <w:rPr>
                <w:b/>
                <w:kern w:val="2"/>
                <w:szCs w:val="24"/>
              </w:rPr>
            </w:pPr>
            <w:r>
              <w:rPr>
                <w:b/>
                <w:szCs w:val="24"/>
              </w:rPr>
              <w:t>6.2. Terminas Paslaugų trūkumams pašalinti</w:t>
            </w:r>
          </w:p>
        </w:tc>
        <w:tc>
          <w:tcPr>
            <w:tcW w:w="7364"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0161141" w:rsidR="006F0803" w:rsidRDefault="006F0803" w:rsidP="006F0803">
            <w:pPr>
              <w:rPr>
                <w:kern w:val="2"/>
                <w:szCs w:val="24"/>
              </w:rPr>
            </w:pPr>
          </w:p>
        </w:tc>
      </w:tr>
      <w:tr w:rsidR="006F0803" w14:paraId="37AEF7C6" w14:textId="77777777" w:rsidTr="00A91934">
        <w:trPr>
          <w:trHeight w:val="300"/>
        </w:trPr>
        <w:tc>
          <w:tcPr>
            <w:tcW w:w="2171" w:type="dxa"/>
            <w:gridSpan w:val="2"/>
          </w:tcPr>
          <w:p w14:paraId="79279C12" w14:textId="746DE322" w:rsidR="006F0803" w:rsidRDefault="006F0803" w:rsidP="006F0803">
            <w:pPr>
              <w:rPr>
                <w:b/>
                <w:szCs w:val="24"/>
              </w:rPr>
            </w:pPr>
            <w:r>
              <w:rPr>
                <w:b/>
                <w:szCs w:val="24"/>
              </w:rPr>
              <w:t>6.3. Kokybinių kriterijų įgyvendinimo ir tikrinimo tvarka</w:t>
            </w:r>
          </w:p>
        </w:tc>
        <w:tc>
          <w:tcPr>
            <w:tcW w:w="7364" w:type="dxa"/>
            <w:gridSpan w:val="2"/>
          </w:tcPr>
          <w:p w14:paraId="07A1B23B" w14:textId="4A19DF84" w:rsidR="008F48F6" w:rsidRDefault="006F0803" w:rsidP="008F48F6">
            <w:pPr>
              <w:rPr>
                <w:kern w:val="2"/>
                <w:szCs w:val="24"/>
              </w:rPr>
            </w:pPr>
            <w:r>
              <w:rPr>
                <w:kern w:val="2"/>
                <w:szCs w:val="24"/>
              </w:rPr>
              <w:t xml:space="preserve">Netaikoma </w:t>
            </w:r>
          </w:p>
          <w:p w14:paraId="449C3520" w14:textId="55A9979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91934">
        <w:trPr>
          <w:trHeight w:val="300"/>
        </w:trPr>
        <w:tc>
          <w:tcPr>
            <w:tcW w:w="2171" w:type="dxa"/>
            <w:gridSpan w:val="2"/>
          </w:tcPr>
          <w:p w14:paraId="129612C4" w14:textId="77777777" w:rsidR="00027B83" w:rsidRDefault="000B0897">
            <w:pPr>
              <w:rPr>
                <w:b/>
                <w:bCs/>
                <w:kern w:val="2"/>
                <w:szCs w:val="24"/>
              </w:rPr>
            </w:pPr>
            <w:r>
              <w:rPr>
                <w:b/>
                <w:bCs/>
                <w:kern w:val="2"/>
                <w:szCs w:val="24"/>
              </w:rPr>
              <w:t xml:space="preserve">7.1. Sutarties vykdymui pasitelkiami </w:t>
            </w:r>
            <w:r>
              <w:rPr>
                <w:b/>
                <w:bCs/>
                <w:kern w:val="2"/>
                <w:szCs w:val="24"/>
              </w:rPr>
              <w:lastRenderedPageBreak/>
              <w:t>subtiekėjai ir (ar) specialistai</w:t>
            </w:r>
          </w:p>
        </w:tc>
        <w:tc>
          <w:tcPr>
            <w:tcW w:w="7364" w:type="dxa"/>
            <w:gridSpan w:val="2"/>
          </w:tcPr>
          <w:p w14:paraId="0BB1F46F" w14:textId="5668C107" w:rsidR="00027B83" w:rsidRDefault="000B0897" w:rsidP="00FF0B33">
            <w:pPr>
              <w:jc w:val="both"/>
              <w:rPr>
                <w:kern w:val="2"/>
                <w:szCs w:val="24"/>
              </w:rPr>
            </w:pPr>
            <w:r>
              <w:rPr>
                <w:kern w:val="2"/>
                <w:szCs w:val="24"/>
              </w:rPr>
              <w:lastRenderedPageBreak/>
              <w:t>Sutarties vykdymui subtiekėjai ir (ar) specialistai nepasitelkiami.</w:t>
            </w:r>
          </w:p>
          <w:p w14:paraId="6D59279B" w14:textId="2CC1992C" w:rsidR="00027B83" w:rsidRPr="00FC6537" w:rsidRDefault="000B0897" w:rsidP="00FF0B33">
            <w:pPr>
              <w:jc w:val="both"/>
              <w:rPr>
                <w:color w:val="FF0000"/>
                <w:kern w:val="2"/>
                <w:szCs w:val="24"/>
              </w:rPr>
            </w:pPr>
            <w:r>
              <w:rPr>
                <w:color w:val="FF0000"/>
                <w:kern w:val="2"/>
                <w:szCs w:val="24"/>
              </w:rPr>
              <w:t>arba</w:t>
            </w:r>
          </w:p>
          <w:p w14:paraId="10514FEF" w14:textId="77777777" w:rsidR="00027B83" w:rsidRDefault="000B0897" w:rsidP="00FF0B33">
            <w:pPr>
              <w:jc w:val="both"/>
              <w:rPr>
                <w:b/>
                <w:kern w:val="2"/>
                <w:szCs w:val="24"/>
              </w:rPr>
            </w:pPr>
            <w:r>
              <w:rPr>
                <w:kern w:val="2"/>
                <w:szCs w:val="24"/>
              </w:rPr>
              <w:lastRenderedPageBreak/>
              <w:t xml:space="preserve">Sutarties vykdymui pasitelkiami subtiekėjai ir (ar) specialistai yra nurodyti Sutarties priede Nr. </w:t>
            </w:r>
            <w:r w:rsidRPr="0076390D">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A91934">
        <w:trPr>
          <w:trHeight w:val="300"/>
        </w:trPr>
        <w:tc>
          <w:tcPr>
            <w:tcW w:w="2171"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364" w:type="dxa"/>
            <w:gridSpan w:val="2"/>
          </w:tcPr>
          <w:p w14:paraId="2D80CD6E" w14:textId="3AE0E596" w:rsidR="00027B83" w:rsidRDefault="002B501D" w:rsidP="0044053D">
            <w:pPr>
              <w:jc w:val="both"/>
              <w:rPr>
                <w:kern w:val="2"/>
                <w:szCs w:val="24"/>
              </w:rPr>
            </w:pPr>
            <w:r w:rsidRPr="002B501D">
              <w:rPr>
                <w:kern w:val="2"/>
                <w:szCs w:val="24"/>
              </w:rPr>
              <w:t>Prievolių pagal Sutartį įvykdymas užtikrinamas:</w:t>
            </w:r>
            <w:r w:rsidR="005E0E96">
              <w:rPr>
                <w:kern w:val="2"/>
                <w:szCs w:val="24"/>
              </w:rPr>
              <w:t xml:space="preserve"> </w:t>
            </w:r>
            <w:r w:rsidRPr="002B501D">
              <w:rPr>
                <w:kern w:val="2"/>
                <w:szCs w:val="24"/>
              </w:rPr>
              <w:t>Netesybomis (delspinigiais, bauda)</w:t>
            </w:r>
          </w:p>
        </w:tc>
      </w:tr>
      <w:tr w:rsidR="006F0803" w14:paraId="25D80381" w14:textId="77777777" w:rsidTr="00A91934">
        <w:trPr>
          <w:trHeight w:val="300"/>
        </w:trPr>
        <w:tc>
          <w:tcPr>
            <w:tcW w:w="217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364" w:type="dxa"/>
            <w:gridSpan w:val="2"/>
          </w:tcPr>
          <w:p w14:paraId="39D7C947" w14:textId="77777777" w:rsidR="006F0803" w:rsidRDefault="006F0803" w:rsidP="006F0803">
            <w:pPr>
              <w:rPr>
                <w:kern w:val="2"/>
                <w:szCs w:val="24"/>
              </w:rPr>
            </w:pPr>
            <w:r>
              <w:rPr>
                <w:kern w:val="2"/>
                <w:szCs w:val="24"/>
              </w:rPr>
              <w:t>Netaikoma</w:t>
            </w:r>
          </w:p>
          <w:p w14:paraId="6A3C4961" w14:textId="5DA0961B" w:rsidR="006F0803" w:rsidRDefault="006F0803" w:rsidP="006F0803">
            <w:pPr>
              <w:rPr>
                <w:kern w:val="2"/>
                <w:szCs w:val="24"/>
              </w:rPr>
            </w:pPr>
          </w:p>
        </w:tc>
      </w:tr>
      <w:tr w:rsidR="00027B83" w14:paraId="2A4E7446" w14:textId="77777777" w:rsidTr="00A91934">
        <w:trPr>
          <w:trHeight w:val="300"/>
        </w:trPr>
        <w:tc>
          <w:tcPr>
            <w:tcW w:w="2171" w:type="dxa"/>
            <w:gridSpan w:val="2"/>
          </w:tcPr>
          <w:p w14:paraId="6B0B299A" w14:textId="77777777" w:rsidR="00027B83" w:rsidRDefault="000B0897">
            <w:pPr>
              <w:rPr>
                <w:b/>
                <w:kern w:val="2"/>
                <w:szCs w:val="24"/>
              </w:rPr>
            </w:pPr>
            <w:r>
              <w:rPr>
                <w:b/>
                <w:kern w:val="2"/>
                <w:szCs w:val="24"/>
              </w:rPr>
              <w:t>8.3. Sutarties įvykdymo užtikrinimo pateikimas</w:t>
            </w:r>
          </w:p>
        </w:tc>
        <w:tc>
          <w:tcPr>
            <w:tcW w:w="7364" w:type="dxa"/>
            <w:gridSpan w:val="2"/>
          </w:tcPr>
          <w:p w14:paraId="47D3FAEF" w14:textId="6F2BBCB0" w:rsidR="00027B83" w:rsidRPr="008F48F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91934">
        <w:trPr>
          <w:trHeight w:val="300"/>
        </w:trPr>
        <w:tc>
          <w:tcPr>
            <w:tcW w:w="217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364" w:type="dxa"/>
            <w:gridSpan w:val="2"/>
          </w:tcPr>
          <w:p w14:paraId="070C11FC" w14:textId="2119E160" w:rsidR="00402199" w:rsidRPr="002B501D" w:rsidRDefault="005969AD" w:rsidP="003A766D">
            <w:pPr>
              <w:jc w:val="both"/>
              <w:rPr>
                <w:bCs/>
                <w:color w:val="FF0000"/>
                <w:kern w:val="2"/>
                <w:szCs w:val="24"/>
              </w:rPr>
            </w:pPr>
            <w:r w:rsidRPr="005969A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A91934">
        <w:trPr>
          <w:trHeight w:val="300"/>
        </w:trPr>
        <w:tc>
          <w:tcPr>
            <w:tcW w:w="2171" w:type="dxa"/>
            <w:gridSpan w:val="2"/>
          </w:tcPr>
          <w:p w14:paraId="1BA2D9E1" w14:textId="425BB12B" w:rsidR="00402199" w:rsidRDefault="00402199" w:rsidP="00402199">
            <w:pPr>
              <w:rPr>
                <w:b/>
                <w:kern w:val="2"/>
                <w:szCs w:val="24"/>
              </w:rPr>
            </w:pPr>
            <w:r>
              <w:rPr>
                <w:b/>
                <w:szCs w:val="24"/>
              </w:rPr>
              <w:t>9.2. Tiekėjui taikomos netesybos</w:t>
            </w:r>
          </w:p>
        </w:tc>
        <w:tc>
          <w:tcPr>
            <w:tcW w:w="7364" w:type="dxa"/>
            <w:gridSpan w:val="2"/>
          </w:tcPr>
          <w:p w14:paraId="3F867EF6" w14:textId="0EA69884" w:rsidR="00351A63" w:rsidRPr="00351A63" w:rsidRDefault="00351A63" w:rsidP="003A766D">
            <w:pPr>
              <w:jc w:val="both"/>
              <w:rPr>
                <w:color w:val="000000"/>
                <w:szCs w:val="24"/>
                <w:lang w:val="lt"/>
              </w:rPr>
            </w:pPr>
            <w:r w:rsidRPr="00351A63">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11B5AD2" w14:textId="4F1FD723" w:rsidR="00FE15A2" w:rsidRPr="00FE15A2" w:rsidRDefault="00351A63" w:rsidP="003A766D">
            <w:pPr>
              <w:jc w:val="both"/>
              <w:rPr>
                <w:color w:val="000000"/>
                <w:szCs w:val="24"/>
                <w:lang w:val="lt"/>
              </w:rPr>
            </w:pPr>
            <w:r w:rsidRPr="00351A63">
              <w:rPr>
                <w:color w:val="000000"/>
                <w:szCs w:val="24"/>
                <w:lang w:val="lt"/>
              </w:rPr>
              <w:t>9.2.2. Tiekėjas privalo sumokėti Pirkėjui netesybas per 30 (trisdešimt) dienų nuo Pirkėjo pareikalavimo, jeigu netesybų suma nėra išskaitoma iš Tiekėjui mokėtinos sumos.</w:t>
            </w:r>
          </w:p>
          <w:p w14:paraId="0E6DFBC8" w14:textId="34A980A3" w:rsidR="00FE15A2" w:rsidRDefault="00FE15A2" w:rsidP="003A766D">
            <w:pPr>
              <w:jc w:val="both"/>
              <w:rPr>
                <w:b/>
                <w:kern w:val="2"/>
                <w:szCs w:val="24"/>
              </w:rPr>
            </w:pPr>
            <w:r w:rsidRPr="00FE15A2">
              <w:rPr>
                <w:color w:val="000000"/>
                <w:szCs w:val="24"/>
                <w:lang w:val="lt"/>
              </w:rPr>
              <w:t xml:space="preserve">9.2.3. Jei Tiekėjas dėl savo kaltės vėluoja suteikti </w:t>
            </w:r>
            <w:r w:rsidR="007A09F7">
              <w:rPr>
                <w:color w:val="000000"/>
                <w:szCs w:val="24"/>
                <w:lang w:val="lt"/>
              </w:rPr>
              <w:t>P</w:t>
            </w:r>
            <w:r w:rsidRPr="00FE15A2">
              <w:rPr>
                <w:color w:val="000000"/>
                <w:szCs w:val="24"/>
                <w:lang w:val="lt"/>
              </w:rPr>
              <w:t xml:space="preserve">aslaugas </w:t>
            </w:r>
            <w:r w:rsidR="00496EEC">
              <w:rPr>
                <w:color w:val="000000"/>
                <w:szCs w:val="24"/>
                <w:lang w:val="lt"/>
              </w:rPr>
              <w:t>per su Pirkėju suderintame grafike nurodytą terminą ilgiau kaip 3 mėnesius</w:t>
            </w:r>
            <w:r w:rsidRPr="00FE15A2">
              <w:rPr>
                <w:color w:val="000000"/>
                <w:szCs w:val="24"/>
                <w:lang w:val="lt"/>
              </w:rPr>
              <w:t xml:space="preserve">, Pirkėjas turi teisę be oficialaus įspėjimo ir nesumažindama kitų savo teisių gynimo priemonių, numatytų Sutartyje, reikalauti sumokėti 10 procentų dydžio baudą nuo vėluojamų suteikti </w:t>
            </w:r>
            <w:r w:rsidR="007A09F7">
              <w:rPr>
                <w:color w:val="000000"/>
                <w:szCs w:val="24"/>
                <w:lang w:val="lt"/>
              </w:rPr>
              <w:t>P</w:t>
            </w:r>
            <w:r w:rsidRPr="00FE15A2">
              <w:rPr>
                <w:color w:val="000000"/>
                <w:szCs w:val="24"/>
                <w:lang w:val="lt"/>
              </w:rPr>
              <w:t>aslaugų kainos be PVM</w:t>
            </w:r>
            <w:r>
              <w:rPr>
                <w:color w:val="000000"/>
                <w:szCs w:val="24"/>
                <w:lang w:val="lt"/>
              </w:rPr>
              <w:t>.</w:t>
            </w:r>
          </w:p>
        </w:tc>
      </w:tr>
      <w:tr w:rsidR="00402199" w14:paraId="681F27EE" w14:textId="77777777" w:rsidTr="00A91934">
        <w:trPr>
          <w:trHeight w:val="300"/>
        </w:trPr>
        <w:tc>
          <w:tcPr>
            <w:tcW w:w="2171"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8B3BB1" w:rsidRDefault="008B3BB1" w:rsidP="00011BEB">
            <w:pPr>
              <w:jc w:val="both"/>
              <w:rPr>
                <w:bCs/>
                <w:kern w:val="2"/>
                <w:szCs w:val="24"/>
              </w:rPr>
            </w:pPr>
            <w:r w:rsidRPr="008B3BB1">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Default="008B3BB1" w:rsidP="00011BEB">
            <w:pPr>
              <w:jc w:val="both"/>
              <w:rPr>
                <w:kern w:val="2"/>
                <w:szCs w:val="24"/>
              </w:rPr>
            </w:pPr>
            <w:r w:rsidRPr="008B3BB1">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rsidTr="00A91934">
        <w:trPr>
          <w:trHeight w:val="300"/>
        </w:trPr>
        <w:tc>
          <w:tcPr>
            <w:tcW w:w="2171"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364"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D931CFF" w:rsidR="00402199" w:rsidRDefault="00402199" w:rsidP="00402199">
            <w:pPr>
              <w:rPr>
                <w:kern w:val="2"/>
                <w:szCs w:val="24"/>
              </w:rPr>
            </w:pPr>
          </w:p>
        </w:tc>
      </w:tr>
      <w:tr w:rsidR="00402199" w14:paraId="02A0AD2F" w14:textId="77777777" w:rsidTr="00A91934">
        <w:trPr>
          <w:trHeight w:val="300"/>
        </w:trPr>
        <w:tc>
          <w:tcPr>
            <w:tcW w:w="2171"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364" w:type="dxa"/>
            <w:gridSpan w:val="2"/>
          </w:tcPr>
          <w:p w14:paraId="748DE540" w14:textId="58EFF5EB" w:rsidR="00402199" w:rsidRDefault="008B3BB1" w:rsidP="00011BEB">
            <w:pPr>
              <w:jc w:val="both"/>
              <w:rPr>
                <w:color w:val="4472C4"/>
                <w:kern w:val="2"/>
                <w:szCs w:val="24"/>
              </w:rPr>
            </w:pPr>
            <w:r w:rsidRPr="008B3BB1">
              <w:rPr>
                <w:kern w:val="2"/>
                <w:szCs w:val="24"/>
              </w:rPr>
              <w:t xml:space="preserve">Jeigu Paslaugų teikimo metu nustatoma, kad Tiekėjas neatitinka keliamų aplinkosauginių reikalavimų, nurodytų </w:t>
            </w:r>
            <w:r w:rsidR="00955BB4">
              <w:rPr>
                <w:kern w:val="2"/>
                <w:szCs w:val="24"/>
              </w:rPr>
              <w:t xml:space="preserve">Sutarties </w:t>
            </w:r>
            <w:r w:rsidRPr="008B3BB1">
              <w:rPr>
                <w:kern w:val="2"/>
                <w:szCs w:val="24"/>
              </w:rPr>
              <w:t>Specialiųjų sąlygų 1</w:t>
            </w:r>
            <w:r w:rsidR="00930620">
              <w:rPr>
                <w:kern w:val="2"/>
                <w:szCs w:val="24"/>
              </w:rPr>
              <w:t>3</w:t>
            </w:r>
            <w:r w:rsidRPr="008B3BB1">
              <w:rPr>
                <w:kern w:val="2"/>
                <w:szCs w:val="24"/>
              </w:rPr>
              <w:t xml:space="preserve"> skyriuje</w:t>
            </w:r>
            <w:r w:rsidR="00955BB4">
              <w:rPr>
                <w:kern w:val="2"/>
                <w:szCs w:val="24"/>
              </w:rPr>
              <w:t xml:space="preserve"> ir pirkimo dokumentuose</w:t>
            </w:r>
            <w:r w:rsidRPr="008B3BB1">
              <w:rPr>
                <w:kern w:val="2"/>
                <w:szCs w:val="24"/>
              </w:rPr>
              <w:t xml:space="preserve">, Tiekėjas privalo sumokėti Pirkėjui 10 procentų </w:t>
            </w:r>
            <w:r w:rsidR="00955BB4" w:rsidRPr="00955BB4">
              <w:rPr>
                <w:kern w:val="2"/>
                <w:szCs w:val="24"/>
              </w:rPr>
              <w:t>dydžio bauda nuo Pradinės Sutarties vertės, nurodytos Specialiųjų sąlygų 5.2 punkte.</w:t>
            </w:r>
            <w:r w:rsidR="00955BB4">
              <w:rPr>
                <w:kern w:val="2"/>
                <w:szCs w:val="24"/>
              </w:rPr>
              <w:t xml:space="preserve"> </w:t>
            </w:r>
          </w:p>
        </w:tc>
      </w:tr>
      <w:tr w:rsidR="00402199" w14:paraId="7439E02A" w14:textId="77777777" w:rsidTr="00A91934">
        <w:trPr>
          <w:trHeight w:val="300"/>
        </w:trPr>
        <w:tc>
          <w:tcPr>
            <w:tcW w:w="217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364" w:type="dxa"/>
            <w:gridSpan w:val="2"/>
          </w:tcPr>
          <w:p w14:paraId="30A99159" w14:textId="4E097C94" w:rsidR="00402199" w:rsidRDefault="008B3BB1" w:rsidP="00011BEB">
            <w:pPr>
              <w:jc w:val="both"/>
              <w:rPr>
                <w:color w:val="4472C4"/>
                <w:kern w:val="2"/>
                <w:szCs w:val="24"/>
              </w:rPr>
            </w:pPr>
            <w:r w:rsidRPr="008B3BB1">
              <w:rPr>
                <w:bCs/>
                <w:kern w:val="2"/>
                <w:szCs w:val="24"/>
              </w:rPr>
              <w:t>Tiekėjui / Pirkėjui nepagrįstai atskleidus kitos Šalies konfidencialią informaciją mokama 5000 Eur bauda.</w:t>
            </w:r>
          </w:p>
        </w:tc>
      </w:tr>
      <w:tr w:rsidR="00402199" w14:paraId="1E6BA83A" w14:textId="77777777" w:rsidTr="00A91934">
        <w:trPr>
          <w:trHeight w:val="300"/>
        </w:trPr>
        <w:tc>
          <w:tcPr>
            <w:tcW w:w="2171"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364" w:type="dxa"/>
            <w:gridSpan w:val="2"/>
          </w:tcPr>
          <w:p w14:paraId="31D0481F" w14:textId="03AB8399" w:rsidR="00402199" w:rsidRDefault="00402199" w:rsidP="008F48F6">
            <w:pPr>
              <w:rPr>
                <w:color w:val="4472C4"/>
                <w:kern w:val="2"/>
                <w:szCs w:val="24"/>
              </w:rPr>
            </w:pPr>
            <w:r>
              <w:rPr>
                <w:bCs/>
                <w:szCs w:val="24"/>
              </w:rPr>
              <w:t>Netaikoma</w:t>
            </w:r>
          </w:p>
        </w:tc>
      </w:tr>
      <w:tr w:rsidR="00402199"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8F48F6" w:rsidRDefault="00402199" w:rsidP="00402199">
            <w:pPr>
              <w:rPr>
                <w:bCs/>
                <w:kern w:val="2"/>
                <w:szCs w:val="24"/>
              </w:rPr>
            </w:pPr>
            <w:r>
              <w:rPr>
                <w:bCs/>
                <w:kern w:val="2"/>
                <w:szCs w:val="24"/>
              </w:rPr>
              <w:t>Netaikoma</w:t>
            </w:r>
          </w:p>
        </w:tc>
      </w:tr>
      <w:tr w:rsidR="00402199" w14:paraId="126A6D36" w14:textId="77777777" w:rsidTr="00A91934">
        <w:trPr>
          <w:trHeight w:val="300"/>
        </w:trPr>
        <w:tc>
          <w:tcPr>
            <w:tcW w:w="2171"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w:t>
            </w:r>
            <w:r>
              <w:rPr>
                <w:b/>
                <w:szCs w:val="24"/>
              </w:rPr>
              <w:lastRenderedPageBreak/>
              <w:t>ženklo reklamoje ar rinkodaroje naudojimo reikalavimų nesilaikymo bei draudimo naudotis Pirkėjo sukurtais</w:t>
            </w:r>
            <w:r>
              <w:rPr>
                <w:bCs/>
                <w:szCs w:val="24"/>
              </w:rPr>
              <w:t xml:space="preserve"> </w:t>
            </w:r>
            <w:r>
              <w:rPr>
                <w:b/>
                <w:szCs w:val="24"/>
              </w:rPr>
              <w:t>intelektiniais veiklos rezultatais nesilaikymo</w:t>
            </w:r>
          </w:p>
        </w:tc>
        <w:tc>
          <w:tcPr>
            <w:tcW w:w="7364" w:type="dxa"/>
            <w:gridSpan w:val="2"/>
          </w:tcPr>
          <w:p w14:paraId="39D0982B" w14:textId="395391B9" w:rsidR="00402199" w:rsidRPr="008F48F6" w:rsidRDefault="00CA0C18" w:rsidP="00011BEB">
            <w:pPr>
              <w:jc w:val="both"/>
              <w:rPr>
                <w:bCs/>
                <w:kern w:val="2"/>
                <w:szCs w:val="24"/>
              </w:rPr>
            </w:pPr>
            <w:r w:rsidRPr="00CA0C18">
              <w:rPr>
                <w:bCs/>
                <w:kern w:val="2"/>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14:paraId="77AEF0AE" w14:textId="77777777" w:rsidTr="00A91934">
        <w:trPr>
          <w:trHeight w:val="300"/>
        </w:trPr>
        <w:tc>
          <w:tcPr>
            <w:tcW w:w="217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364" w:type="dxa"/>
            <w:gridSpan w:val="2"/>
          </w:tcPr>
          <w:p w14:paraId="61DD08FE" w14:textId="0E40AAED" w:rsidR="00402199" w:rsidRDefault="008F48F6"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A91934">
        <w:trPr>
          <w:trHeight w:val="300"/>
        </w:trPr>
        <w:tc>
          <w:tcPr>
            <w:tcW w:w="2171"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7364" w:type="dxa"/>
            <w:gridSpan w:val="2"/>
          </w:tcPr>
          <w:p w14:paraId="70F05585" w14:textId="37089E76" w:rsidR="00396B5A" w:rsidRPr="00396B5A" w:rsidRDefault="00396B5A" w:rsidP="00011BEB">
            <w:pPr>
              <w:jc w:val="both"/>
              <w:rPr>
                <w:kern w:val="2"/>
                <w:szCs w:val="24"/>
              </w:rPr>
            </w:pPr>
            <w:r w:rsidRPr="00396B5A">
              <w:rPr>
                <w:kern w:val="2"/>
                <w:szCs w:val="24"/>
              </w:rPr>
              <w:t>10.1.1. Nuoseklus Sutarties vykdymas už Sutartyje nustatytą Sutarties kainą. Paslaugų teikimas numatytais terminais ir tvarka;</w:t>
            </w:r>
          </w:p>
          <w:p w14:paraId="3F2D405A" w14:textId="5CCE459A" w:rsidR="004056CD" w:rsidRDefault="00396B5A" w:rsidP="00011BEB">
            <w:pPr>
              <w:jc w:val="both"/>
              <w:rPr>
                <w:kern w:val="2"/>
                <w:szCs w:val="24"/>
              </w:rPr>
            </w:pPr>
            <w:r w:rsidRPr="00396B5A">
              <w:rPr>
                <w:kern w:val="2"/>
                <w:szCs w:val="24"/>
              </w:rPr>
              <w:t>10.1.</w:t>
            </w:r>
            <w:r w:rsidR="004056CD">
              <w:rPr>
                <w:kern w:val="2"/>
                <w:szCs w:val="24"/>
              </w:rPr>
              <w:t>2</w:t>
            </w:r>
            <w:r w:rsidRPr="00396B5A">
              <w:rPr>
                <w:kern w:val="2"/>
                <w:szCs w:val="24"/>
              </w:rPr>
              <w:t>.</w:t>
            </w:r>
            <w:r w:rsidR="00E15A36">
              <w:rPr>
                <w:kern w:val="2"/>
                <w:szCs w:val="24"/>
              </w:rPr>
              <w:t xml:space="preserve"> </w:t>
            </w:r>
            <w:r w:rsidRPr="00396B5A">
              <w:rPr>
                <w:kern w:val="2"/>
                <w:szCs w:val="24"/>
              </w:rPr>
              <w:t>Tiekėjas, vykdydamas šią Sutartį, privalo laikytis Lietuvos Respublikoje galiojančių įstatymų ir kitų teisės aktų nuostatų ir užtikrinti, kad jo darbuotojai jų laikytųsi</w:t>
            </w:r>
            <w:r w:rsidR="004056CD">
              <w:rPr>
                <w:kern w:val="2"/>
                <w:szCs w:val="24"/>
              </w:rPr>
              <w:t>;</w:t>
            </w:r>
          </w:p>
          <w:p w14:paraId="1AD3CD3A" w14:textId="6698589D" w:rsidR="00402199" w:rsidRPr="00396B5A" w:rsidRDefault="004056CD" w:rsidP="00011BEB">
            <w:pPr>
              <w:jc w:val="both"/>
              <w:rPr>
                <w:kern w:val="2"/>
                <w:szCs w:val="24"/>
              </w:rPr>
            </w:pPr>
            <w:r>
              <w:rPr>
                <w:kern w:val="2"/>
                <w:szCs w:val="24"/>
              </w:rPr>
              <w:t xml:space="preserve">10.1.3. </w:t>
            </w:r>
            <w:r w:rsidRPr="004056CD">
              <w:rPr>
                <w:kern w:val="2"/>
                <w:szCs w:val="24"/>
              </w:rPr>
              <w:t>Paslaug</w:t>
            </w:r>
            <w:r w:rsidR="00587BAA">
              <w:rPr>
                <w:kern w:val="2"/>
                <w:szCs w:val="24"/>
              </w:rPr>
              <w:t>ų</w:t>
            </w:r>
            <w:r w:rsidRPr="004056CD">
              <w:rPr>
                <w:kern w:val="2"/>
                <w:szCs w:val="24"/>
              </w:rPr>
              <w:t xml:space="preserve"> </w:t>
            </w:r>
            <w:r>
              <w:rPr>
                <w:kern w:val="2"/>
                <w:szCs w:val="24"/>
              </w:rPr>
              <w:t>teiki</w:t>
            </w:r>
            <w:r w:rsidR="00587BAA">
              <w:rPr>
                <w:kern w:val="2"/>
                <w:szCs w:val="24"/>
              </w:rPr>
              <w:t>mas</w:t>
            </w:r>
            <w:r>
              <w:rPr>
                <w:kern w:val="2"/>
                <w:szCs w:val="24"/>
              </w:rPr>
              <w:t xml:space="preserve"> </w:t>
            </w:r>
            <w:r w:rsidRPr="004056CD">
              <w:rPr>
                <w:kern w:val="2"/>
                <w:szCs w:val="24"/>
              </w:rPr>
              <w:t xml:space="preserve">veikiančioje ryšių aparatinėje, nenutraukiant ryšių įrangos darbo.  </w:t>
            </w:r>
          </w:p>
        </w:tc>
      </w:tr>
      <w:tr w:rsidR="00402199" w14:paraId="68A8F8F5" w14:textId="77777777" w:rsidTr="00A91934">
        <w:trPr>
          <w:trHeight w:val="300"/>
        </w:trPr>
        <w:tc>
          <w:tcPr>
            <w:tcW w:w="2171"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7364" w:type="dxa"/>
            <w:gridSpan w:val="2"/>
          </w:tcPr>
          <w:p w14:paraId="5F4AC44E" w14:textId="77777777" w:rsidR="00836229" w:rsidRDefault="00836229" w:rsidP="00293D3F">
            <w:pPr>
              <w:jc w:val="both"/>
              <w:rPr>
                <w:kern w:val="2"/>
                <w:szCs w:val="24"/>
              </w:rPr>
            </w:pPr>
            <w:r>
              <w:rPr>
                <w:kern w:val="2"/>
                <w:szCs w:val="24"/>
              </w:rPr>
              <w:t>10.2.1.</w:t>
            </w:r>
            <w:r w:rsidR="00DD0A01" w:rsidRPr="00DD0A01">
              <w:rPr>
                <w:kern w:val="2"/>
                <w:szCs w:val="24"/>
              </w:rPr>
              <w:t xml:space="preserve">Tiekėjas, vykdydamas šią Sutartį, </w:t>
            </w:r>
            <w:r w:rsidR="00DD0A01">
              <w:rPr>
                <w:kern w:val="2"/>
                <w:szCs w:val="24"/>
              </w:rPr>
              <w:t>daugiau kaip 1 (vieną) kartą nesilaikė</w:t>
            </w:r>
            <w:r w:rsidR="00DD0A01" w:rsidRPr="00DD0A01">
              <w:rPr>
                <w:kern w:val="2"/>
                <w:szCs w:val="24"/>
              </w:rPr>
              <w:t xml:space="preserve"> Lietuvos Respublikoje galiojančių įstatymų ir kitų teisės aktų nuostatų ir </w:t>
            </w:r>
            <w:r w:rsidR="00DD0A01">
              <w:rPr>
                <w:kern w:val="2"/>
                <w:szCs w:val="24"/>
              </w:rPr>
              <w:t>ne</w:t>
            </w:r>
            <w:r w:rsidR="00DD0A01" w:rsidRPr="00DD0A01">
              <w:rPr>
                <w:kern w:val="2"/>
                <w:szCs w:val="24"/>
              </w:rPr>
              <w:t>užtikrin</w:t>
            </w:r>
            <w:r w:rsidR="00DD0A01">
              <w:rPr>
                <w:kern w:val="2"/>
                <w:szCs w:val="24"/>
              </w:rPr>
              <w:t>o</w:t>
            </w:r>
            <w:r w:rsidR="00DD0A01" w:rsidRPr="00DD0A01">
              <w:rPr>
                <w:kern w:val="2"/>
                <w:szCs w:val="24"/>
              </w:rPr>
              <w:t>, kad jo darbuotojai jų laikytųsi</w:t>
            </w:r>
            <w:r>
              <w:rPr>
                <w:kern w:val="2"/>
                <w:szCs w:val="24"/>
              </w:rPr>
              <w:t>;</w:t>
            </w:r>
          </w:p>
          <w:p w14:paraId="2BC2BBBD" w14:textId="31C8BCB0" w:rsidR="00A70BD5" w:rsidRPr="00293D3F" w:rsidRDefault="00836229" w:rsidP="00293D3F">
            <w:pPr>
              <w:jc w:val="both"/>
              <w:rPr>
                <w:kern w:val="2"/>
                <w:szCs w:val="24"/>
              </w:rPr>
            </w:pPr>
            <w:r>
              <w:rPr>
                <w:kern w:val="2"/>
                <w:szCs w:val="24"/>
              </w:rPr>
              <w:t xml:space="preserve">10.2.2. </w:t>
            </w:r>
            <w:r w:rsidR="00173C65">
              <w:rPr>
                <w:kern w:val="2"/>
                <w:szCs w:val="24"/>
              </w:rPr>
              <w:t>Dėl Tiekėjo kaltės</w:t>
            </w:r>
            <w:r w:rsidR="00173C65">
              <w:t xml:space="preserve"> </w:t>
            </w:r>
            <w:r w:rsidR="00173C65" w:rsidRPr="00173C65">
              <w:rPr>
                <w:kern w:val="2"/>
                <w:szCs w:val="24"/>
              </w:rPr>
              <w:t>nutrūkus ryšio įrangos darbui daugiau nei 3 kartus</w:t>
            </w:r>
            <w:r w:rsidR="00173C65">
              <w:rPr>
                <w:kern w:val="2"/>
                <w:szCs w:val="24"/>
              </w:rPr>
              <w:t>.</w:t>
            </w:r>
            <w:r w:rsidR="00173C65" w:rsidRPr="00173C65" w:rsidDel="00173C65">
              <w:rPr>
                <w:kern w:val="2"/>
                <w:szCs w:val="24"/>
              </w:rPr>
              <w:t xml:space="preserve"> </w:t>
            </w:r>
            <w:r w:rsidR="00B008F6" w:rsidRPr="00B008F6">
              <w:rPr>
                <w:kern w:val="2"/>
                <w:szCs w:val="24"/>
              </w:rPr>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A91934">
        <w:trPr>
          <w:trHeight w:val="300"/>
        </w:trPr>
        <w:tc>
          <w:tcPr>
            <w:tcW w:w="2171" w:type="dxa"/>
            <w:gridSpan w:val="2"/>
          </w:tcPr>
          <w:p w14:paraId="4A683777" w14:textId="77777777" w:rsidR="00027B83" w:rsidRDefault="000B0897">
            <w:pPr>
              <w:rPr>
                <w:b/>
                <w:kern w:val="2"/>
                <w:szCs w:val="24"/>
              </w:rPr>
            </w:pPr>
            <w:r>
              <w:rPr>
                <w:b/>
                <w:szCs w:val="24"/>
              </w:rPr>
              <w:t>11.1. Sutarties sudarymas ir įsigaliojimas</w:t>
            </w:r>
          </w:p>
        </w:tc>
        <w:tc>
          <w:tcPr>
            <w:tcW w:w="7364" w:type="dxa"/>
            <w:gridSpan w:val="2"/>
          </w:tcPr>
          <w:p w14:paraId="6A6371C6" w14:textId="77777777" w:rsidR="00027B83" w:rsidRDefault="000B0897" w:rsidP="00011BEB">
            <w:pPr>
              <w:jc w:val="both"/>
              <w:rPr>
                <w:kern w:val="2"/>
                <w:szCs w:val="24"/>
              </w:rPr>
            </w:pPr>
            <w:r>
              <w:rPr>
                <w:kern w:val="2"/>
                <w:szCs w:val="24"/>
              </w:rPr>
              <w:t>Ši Sutartis laikoma sudaryta ir įsigalioja nuo Sutarties pasirašymo dienos (antrosios Šalies pasirašymo dieną).</w:t>
            </w:r>
          </w:p>
          <w:p w14:paraId="7396F7FD" w14:textId="01656BA7" w:rsidR="00027B83" w:rsidRPr="00982A37" w:rsidRDefault="000B0897" w:rsidP="00011BEB">
            <w:pPr>
              <w:jc w:val="both"/>
              <w:rPr>
                <w:kern w:val="2"/>
                <w:szCs w:val="24"/>
              </w:rPr>
            </w:pPr>
            <w:r>
              <w:rPr>
                <w:color w:val="000000"/>
                <w:kern w:val="2"/>
                <w:szCs w:val="24"/>
              </w:rPr>
              <w:t>Sutartis galioja iki visiško prievolių įvykdymo</w:t>
            </w:r>
            <w:r w:rsidR="00E6367E">
              <w:rPr>
                <w:color w:val="000000"/>
                <w:kern w:val="2"/>
                <w:szCs w:val="24"/>
              </w:rPr>
              <w:t>,</w:t>
            </w:r>
            <w:r>
              <w:rPr>
                <w:color w:val="000000"/>
                <w:kern w:val="2"/>
                <w:szCs w:val="24"/>
              </w:rPr>
              <w:t xml:space="preserve"> bet jos terminas negali būti ilgesnis </w:t>
            </w:r>
            <w:r w:rsidRPr="00982A37">
              <w:rPr>
                <w:kern w:val="2"/>
                <w:szCs w:val="24"/>
              </w:rPr>
              <w:t xml:space="preserve">kaip </w:t>
            </w:r>
            <w:r w:rsidR="00982A37" w:rsidRPr="00982A37">
              <w:rPr>
                <w:kern w:val="2"/>
                <w:szCs w:val="24"/>
              </w:rPr>
              <w:t>1</w:t>
            </w:r>
            <w:r w:rsidR="00E33BE4">
              <w:rPr>
                <w:kern w:val="2"/>
                <w:szCs w:val="24"/>
                <w:lang w:val="en-US"/>
              </w:rPr>
              <w:t>9</w:t>
            </w:r>
            <w:r w:rsidR="00982A37" w:rsidRPr="00982A37">
              <w:rPr>
                <w:kern w:val="2"/>
                <w:szCs w:val="24"/>
              </w:rPr>
              <w:t xml:space="preserve"> mėnesių.</w:t>
            </w:r>
          </w:p>
        </w:tc>
      </w:tr>
      <w:tr w:rsidR="00402199" w14:paraId="0D3292E1" w14:textId="77777777" w:rsidTr="00A91934">
        <w:trPr>
          <w:trHeight w:val="300"/>
        </w:trPr>
        <w:tc>
          <w:tcPr>
            <w:tcW w:w="2171"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364" w:type="dxa"/>
            <w:gridSpan w:val="2"/>
          </w:tcPr>
          <w:p w14:paraId="782060E8" w14:textId="5DA93ACF" w:rsidR="00402199" w:rsidRDefault="00402199" w:rsidP="00011BEB">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D3764C" w:rsidRDefault="000B0897" w:rsidP="00011BE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77777777" w:rsidR="00D40141" w:rsidRPr="00D40141" w:rsidRDefault="00D40141" w:rsidP="00011BEB">
            <w:pPr>
              <w:jc w:val="both"/>
              <w:rPr>
                <w:kern w:val="2"/>
                <w:szCs w:val="24"/>
              </w:rPr>
            </w:pPr>
            <w:r w:rsidRPr="00D40141">
              <w:rPr>
                <w:kern w:val="2"/>
                <w:szCs w:val="24"/>
              </w:rPr>
              <w:t>12.2.1. Jeigu Tiekėjas nevykdo prisiimtų įsipareigojimų už Sutartyje nustatytą Sutarties kainą;</w:t>
            </w:r>
          </w:p>
          <w:p w14:paraId="692F3781" w14:textId="1CFBF09E" w:rsidR="00D40141" w:rsidRPr="00D40141" w:rsidRDefault="00D40141" w:rsidP="00011BEB">
            <w:pPr>
              <w:jc w:val="both"/>
              <w:rPr>
                <w:kern w:val="2"/>
                <w:szCs w:val="24"/>
              </w:rPr>
            </w:pPr>
            <w:r w:rsidRPr="00D40141">
              <w:rPr>
                <w:kern w:val="2"/>
                <w:szCs w:val="24"/>
              </w:rPr>
              <w:t>12.2.2. Jeigu Tiekėjas pažeidžia Paslaugų suteikimo terminus ir priskaičiuotų netesybų už vėlavimą suma viršija 20 (dvidešimt) proc. Pradinės sutarties vertės;</w:t>
            </w:r>
          </w:p>
          <w:p w14:paraId="537145E0" w14:textId="6FF4140C" w:rsidR="00D40141" w:rsidRPr="00D40141" w:rsidRDefault="00D40141" w:rsidP="00011BEB">
            <w:pPr>
              <w:jc w:val="both"/>
              <w:rPr>
                <w:kern w:val="2"/>
                <w:szCs w:val="24"/>
              </w:rPr>
            </w:pPr>
            <w:r w:rsidRPr="00D40141">
              <w:rPr>
                <w:kern w:val="2"/>
                <w:szCs w:val="24"/>
              </w:rPr>
              <w:t>12.2.</w:t>
            </w:r>
            <w:r w:rsidR="00E2340E">
              <w:rPr>
                <w:kern w:val="2"/>
                <w:szCs w:val="24"/>
                <w:lang w:val="en-US"/>
              </w:rPr>
              <w:t>3</w:t>
            </w:r>
            <w:r w:rsidRPr="00D40141">
              <w:rPr>
                <w:kern w:val="2"/>
                <w:szCs w:val="24"/>
              </w:rPr>
              <w:t>. Tiekėjas pažeidžia Paslaugų suteikimo terminus ir dėl Paslaugų suteikimo vėlavimo Paslaugos tampa nebereikalingos;</w:t>
            </w:r>
          </w:p>
          <w:p w14:paraId="07375999" w14:textId="1BAD6B01" w:rsidR="00E2340E"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6</w:t>
            </w:r>
            <w:r w:rsidRPr="00E2340E">
              <w:rPr>
                <w:rFonts w:eastAsia="Arial"/>
                <w:kern w:val="2"/>
                <w:szCs w:val="24"/>
              </w:rPr>
              <w:t xml:space="preserve">. Tiekėjas ir (ar) jungtinės veiklos parneris (jei taikoma), ir (ar) subtiekėjas (jei taikoma) </w:t>
            </w:r>
            <w:r w:rsidR="008719AD">
              <w:rPr>
                <w:rFonts w:eastAsia="Arial"/>
                <w:kern w:val="2"/>
                <w:szCs w:val="24"/>
              </w:rPr>
              <w:t>P</w:t>
            </w:r>
            <w:r w:rsidRPr="00E2340E">
              <w:rPr>
                <w:rFonts w:eastAsia="Arial"/>
                <w:kern w:val="2"/>
                <w:szCs w:val="24"/>
              </w:rPr>
              <w:t xml:space="preserve">aslaugų, kurioms Sutartyje nustatyti aplinkos apsaugos vadybos sistemos reikalavimai, teikimo metu, neturi galiojančio </w:t>
            </w:r>
            <w:r w:rsidRPr="00E2340E">
              <w:rPr>
                <w:rFonts w:eastAsia="Arial"/>
                <w:kern w:val="2"/>
                <w:szCs w:val="24"/>
              </w:rPr>
              <w:lastRenderedPageBreak/>
              <w:t>aplinkos apsaugos vadybos sistemos sertifikato, ir (ar) nepateikia sertifikato pratęsimo (neįsigyja naujo);</w:t>
            </w:r>
          </w:p>
          <w:p w14:paraId="00B78A80" w14:textId="117E6A93" w:rsidR="008719AD" w:rsidRPr="00E2340E" w:rsidRDefault="008719AD" w:rsidP="00011BEB">
            <w:pPr>
              <w:jc w:val="both"/>
              <w:rPr>
                <w:rFonts w:eastAsia="Arial"/>
                <w:kern w:val="2"/>
                <w:szCs w:val="24"/>
              </w:rPr>
            </w:pPr>
            <w:r>
              <w:rPr>
                <w:rFonts w:eastAsia="Arial"/>
                <w:kern w:val="2"/>
                <w:szCs w:val="24"/>
              </w:rPr>
              <w:t>12.2.7. Jeigu dėl Tiekėjo</w:t>
            </w:r>
            <w:r w:rsidRPr="008719AD">
              <w:rPr>
                <w:rFonts w:eastAsia="Arial"/>
                <w:kern w:val="2"/>
                <w:szCs w:val="24"/>
              </w:rPr>
              <w:t xml:space="preserve"> kaltės nutrūk</w:t>
            </w:r>
            <w:r>
              <w:rPr>
                <w:rFonts w:eastAsia="Arial"/>
                <w:kern w:val="2"/>
                <w:szCs w:val="24"/>
              </w:rPr>
              <w:t>sta</w:t>
            </w:r>
            <w:r w:rsidRPr="008719AD">
              <w:rPr>
                <w:rFonts w:eastAsia="Arial"/>
                <w:kern w:val="2"/>
                <w:szCs w:val="24"/>
              </w:rPr>
              <w:t xml:space="preserve"> ryšio įrangos darb</w:t>
            </w:r>
            <w:r>
              <w:rPr>
                <w:rFonts w:eastAsia="Arial"/>
                <w:kern w:val="2"/>
                <w:szCs w:val="24"/>
              </w:rPr>
              <w:t>as</w:t>
            </w:r>
            <w:r w:rsidRPr="008719AD">
              <w:rPr>
                <w:rFonts w:eastAsia="Arial"/>
                <w:kern w:val="2"/>
                <w:szCs w:val="24"/>
              </w:rPr>
              <w:t xml:space="preserve"> daugiau nei 3 kartus.  </w:t>
            </w:r>
          </w:p>
          <w:p w14:paraId="0B019B64" w14:textId="08774E87" w:rsidR="00E2340E" w:rsidRPr="00D40141" w:rsidRDefault="00E2340E" w:rsidP="00011BEB">
            <w:pPr>
              <w:jc w:val="both"/>
              <w:rPr>
                <w:rFonts w:eastAsia="Arial"/>
                <w:kern w:val="2"/>
                <w:szCs w:val="24"/>
              </w:rPr>
            </w:pPr>
            <w:r w:rsidRPr="00E2340E">
              <w:rPr>
                <w:rFonts w:eastAsia="Arial"/>
                <w:kern w:val="2"/>
                <w:szCs w:val="24"/>
              </w:rPr>
              <w:t>12.2.</w:t>
            </w:r>
            <w:r w:rsidR="008719AD">
              <w:rPr>
                <w:rFonts w:eastAsia="Arial"/>
                <w:kern w:val="2"/>
                <w:szCs w:val="24"/>
              </w:rPr>
              <w:t>8</w:t>
            </w:r>
            <w:r w:rsidRPr="00E2340E">
              <w:rPr>
                <w:rFonts w:eastAsia="Arial"/>
                <w:kern w:val="2"/>
                <w:szCs w:val="24"/>
              </w:rPr>
              <w:t>. Tiekėjas 2 (du) kartus pažeidžia esminę Sutarties sąlygą.</w:t>
            </w:r>
          </w:p>
        </w:tc>
      </w:tr>
      <w:tr w:rsidR="00027B83" w14:paraId="46270E91" w14:textId="77777777">
        <w:trPr>
          <w:trHeight w:val="300"/>
        </w:trPr>
        <w:tc>
          <w:tcPr>
            <w:tcW w:w="9535" w:type="dxa"/>
            <w:gridSpan w:val="4"/>
          </w:tcPr>
          <w:p w14:paraId="07E06248" w14:textId="03289A65"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A91934">
        <w:trPr>
          <w:trHeight w:val="300"/>
        </w:trPr>
        <w:tc>
          <w:tcPr>
            <w:tcW w:w="2135"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7400" w:type="dxa"/>
            <w:gridSpan w:val="3"/>
          </w:tcPr>
          <w:p w14:paraId="7AC7038F" w14:textId="04174688" w:rsidR="000C60FE" w:rsidRDefault="001E4F99" w:rsidP="00011BEB">
            <w:pPr>
              <w:jc w:val="both"/>
              <w:rPr>
                <w:kern w:val="2"/>
                <w:szCs w:val="24"/>
                <w:shd w:val="clear" w:color="auto" w:fill="FFFFFF"/>
              </w:rPr>
            </w:pPr>
            <w:r>
              <w:rPr>
                <w:kern w:val="2"/>
                <w:szCs w:val="24"/>
                <w:shd w:val="clear" w:color="auto" w:fill="FFFFFF"/>
              </w:rPr>
              <w:t xml:space="preserve">Sutartis </w:t>
            </w:r>
            <w:r w:rsidR="000C60FE" w:rsidRPr="000C60FE">
              <w:rPr>
                <w:kern w:val="2"/>
                <w:szCs w:val="24"/>
                <w:shd w:val="clear" w:color="auto" w:fill="FFFFFF"/>
              </w:rPr>
              <w:t>vykdoma vadovaujantis Lietuvos Respublikos aplinkos ministro 2011 m. birželio 28 d. įsakymo Nr. D1-508 „Dėl Aplinkos apsaugos kriterijų taikymo, vykdant žaliuosius pirkimus, tvarkos aprašo patvirtinimo“ 4.3</w:t>
            </w:r>
            <w:r w:rsidR="00E95A70">
              <w:rPr>
                <w:kern w:val="2"/>
                <w:szCs w:val="24"/>
                <w:shd w:val="clear" w:color="auto" w:fill="FFFFFF"/>
              </w:rPr>
              <w:t xml:space="preserve"> </w:t>
            </w:r>
            <w:r w:rsidR="000C60FE" w:rsidRPr="000C60FE">
              <w:rPr>
                <w:kern w:val="2"/>
                <w:szCs w:val="24"/>
                <w:shd w:val="clear" w:color="auto" w:fill="FFFFFF"/>
              </w:rPr>
              <w:t>p.</w:t>
            </w:r>
          </w:p>
          <w:p w14:paraId="3F14B69B" w14:textId="3FE08AD9" w:rsidR="00027B83" w:rsidRDefault="00120D50" w:rsidP="00011BEB">
            <w:pPr>
              <w:jc w:val="both"/>
              <w:rPr>
                <w:kern w:val="2"/>
                <w:szCs w:val="24"/>
              </w:rPr>
            </w:pPr>
            <w:r w:rsidRPr="00120D50">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A91934">
        <w:trPr>
          <w:trHeight w:val="300"/>
        </w:trPr>
        <w:tc>
          <w:tcPr>
            <w:tcW w:w="2135" w:type="dxa"/>
          </w:tcPr>
          <w:p w14:paraId="6D5C5242" w14:textId="77777777" w:rsidR="00027B83" w:rsidRDefault="000B0897">
            <w:pPr>
              <w:rPr>
                <w:b/>
                <w:kern w:val="2"/>
                <w:szCs w:val="24"/>
              </w:rPr>
            </w:pPr>
            <w:r>
              <w:rPr>
                <w:b/>
                <w:kern w:val="2"/>
                <w:szCs w:val="24"/>
              </w:rPr>
              <w:t>13.2. Su perkamomis Paslaugomis susiję socialiniai kriterijai</w:t>
            </w:r>
          </w:p>
        </w:tc>
        <w:tc>
          <w:tcPr>
            <w:tcW w:w="7400" w:type="dxa"/>
            <w:gridSpan w:val="3"/>
          </w:tcPr>
          <w:p w14:paraId="7170065E" w14:textId="1970F4FD" w:rsidR="00027B83" w:rsidRPr="00D3764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5E7ECF4" w:rsidR="00027B83" w:rsidRDefault="00027B83">
            <w:pPr>
              <w:jc w:val="center"/>
              <w:rPr>
                <w:kern w:val="2"/>
                <w:szCs w:val="24"/>
              </w:rPr>
            </w:pPr>
          </w:p>
        </w:tc>
      </w:tr>
      <w:tr w:rsidR="00FA09DA" w14:paraId="00CDF661" w14:textId="77777777" w:rsidTr="00A91934">
        <w:trPr>
          <w:trHeight w:val="300"/>
        </w:trPr>
        <w:tc>
          <w:tcPr>
            <w:tcW w:w="2135" w:type="dxa"/>
          </w:tcPr>
          <w:p w14:paraId="044BD4E3" w14:textId="77777777" w:rsidR="00FA09DA" w:rsidRDefault="00FA09DA" w:rsidP="00FA09DA">
            <w:pPr>
              <w:rPr>
                <w:b/>
                <w:kern w:val="2"/>
                <w:szCs w:val="24"/>
              </w:rPr>
            </w:pPr>
            <w:r>
              <w:rPr>
                <w:b/>
                <w:kern w:val="2"/>
                <w:szCs w:val="24"/>
              </w:rPr>
              <w:t xml:space="preserve">14.1. </w:t>
            </w:r>
          </w:p>
        </w:tc>
        <w:tc>
          <w:tcPr>
            <w:tcW w:w="7400" w:type="dxa"/>
            <w:gridSpan w:val="3"/>
          </w:tcPr>
          <w:p w14:paraId="5EFEEEBB" w14:textId="77777777" w:rsidR="00FA09DA" w:rsidRPr="00FA09DA" w:rsidRDefault="00FA09DA" w:rsidP="000A1A4F">
            <w:pPr>
              <w:jc w:val="both"/>
              <w:rPr>
                <w:kern w:val="2"/>
                <w:szCs w:val="24"/>
                <w:shd w:val="clear" w:color="auto" w:fill="FFFFFF"/>
              </w:rPr>
            </w:pPr>
            <w:r w:rsidRPr="00FA09DA">
              <w:rPr>
                <w:kern w:val="2"/>
                <w:szCs w:val="24"/>
                <w:shd w:val="clear" w:color="auto" w:fill="FFFFFF"/>
              </w:rPr>
              <w:t xml:space="preserve">Šalys susitaria pakeisti nurodytus Sutarties Bendrųjų sąlygų punktus ir išdėstyti juos nauja redakcija: </w:t>
            </w:r>
          </w:p>
          <w:p w14:paraId="75195FCF"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FA09DA" w:rsidRDefault="00FA09DA" w:rsidP="00FA09DA">
            <w:pPr>
              <w:jc w:val="both"/>
              <w:rPr>
                <w:kern w:val="2"/>
                <w:szCs w:val="24"/>
                <w:shd w:val="clear" w:color="auto" w:fill="FFFFFF"/>
              </w:rPr>
            </w:pPr>
            <w:r w:rsidRPr="00FA09DA">
              <w:rPr>
                <w:kern w:val="2"/>
                <w:szCs w:val="24"/>
                <w:shd w:val="clear" w:color="auto" w:fill="FFFFFF"/>
              </w:rPr>
              <w:lastRenderedPageBreak/>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3.4.1.2. Pirkėjas ne vėliau kaip per 3 (tris) darbo dienas nuo Bendrųjų sąlygų 3.4.1.1 punkte nurodytos informacijos gavimo dienos informuoja subtiekėjus apie tiesioginio atsiskaitymo galimybę.</w:t>
            </w:r>
          </w:p>
          <w:p w14:paraId="58E8CAC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FA09DA" w:rsidRDefault="00FA09DA" w:rsidP="001E12C2">
            <w:pPr>
              <w:jc w:val="both"/>
              <w:rPr>
                <w:kern w:val="2"/>
                <w:szCs w:val="24"/>
                <w:shd w:val="clear" w:color="auto" w:fill="FFFFFF"/>
              </w:rPr>
            </w:pPr>
            <w:r w:rsidRPr="00FA09DA">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14:paraId="2CA3CEA0" w14:textId="77777777" w:rsidTr="00A91934">
        <w:trPr>
          <w:trHeight w:val="300"/>
        </w:trPr>
        <w:tc>
          <w:tcPr>
            <w:tcW w:w="2135" w:type="dxa"/>
          </w:tcPr>
          <w:p w14:paraId="7871A9FF" w14:textId="77777777" w:rsidR="00FA09DA" w:rsidRDefault="00FA09DA" w:rsidP="00FA09DA">
            <w:pPr>
              <w:rPr>
                <w:b/>
                <w:kern w:val="2"/>
                <w:szCs w:val="24"/>
              </w:rPr>
            </w:pPr>
            <w:r>
              <w:rPr>
                <w:b/>
                <w:kern w:val="2"/>
                <w:szCs w:val="24"/>
              </w:rPr>
              <w:lastRenderedPageBreak/>
              <w:t>14.2.</w:t>
            </w:r>
          </w:p>
        </w:tc>
        <w:tc>
          <w:tcPr>
            <w:tcW w:w="7400" w:type="dxa"/>
            <w:gridSpan w:val="3"/>
          </w:tcPr>
          <w:p w14:paraId="1448AA98" w14:textId="77777777" w:rsidR="00A91934" w:rsidRPr="00A91934" w:rsidRDefault="00A91934" w:rsidP="00011BEB">
            <w:pPr>
              <w:jc w:val="both"/>
              <w:rPr>
                <w:kern w:val="2"/>
                <w:szCs w:val="24"/>
              </w:rPr>
            </w:pPr>
            <w:r w:rsidRPr="00A91934">
              <w:rPr>
                <w:kern w:val="2"/>
                <w:szCs w:val="24"/>
              </w:rPr>
              <w:t>Šalys susitaria papildyti Sutarties Bendrąsias sąlygas nurodytu punktu, tačiau kitų punktų numeracijos nekeisti:</w:t>
            </w:r>
          </w:p>
          <w:p w14:paraId="42C55160" w14:textId="29C5492E" w:rsidR="00A91934" w:rsidRPr="00A91934" w:rsidRDefault="00A91934" w:rsidP="00011BEB">
            <w:pPr>
              <w:jc w:val="both"/>
              <w:rPr>
                <w:kern w:val="2"/>
                <w:szCs w:val="24"/>
              </w:rPr>
            </w:pPr>
            <w:r w:rsidRPr="00A91934">
              <w:rPr>
                <w:kern w:val="2"/>
                <w:szCs w:val="24"/>
              </w:rPr>
              <w:t xml:space="preserve">16.5. Tiekėjas pareiškia, kad laikysis </w:t>
            </w:r>
            <w:r w:rsidR="004021B3">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sidR="004021B3">
              <w:rPr>
                <w:kern w:val="2"/>
                <w:szCs w:val="24"/>
              </w:rPr>
              <w:t xml:space="preserve">Pirkėjo </w:t>
            </w:r>
            <w:r w:rsidRPr="00A91934">
              <w:rPr>
                <w:kern w:val="2"/>
                <w:szCs w:val="24"/>
              </w:rPr>
              <w:t xml:space="preserve">interneto svetainėje https://placiajuostis.lrv.lt/lt/ </w:t>
            </w:r>
          </w:p>
          <w:p w14:paraId="27E58ECB" w14:textId="26CFA6A5" w:rsidR="00FA09DA" w:rsidRDefault="00A91934" w:rsidP="00011BEB">
            <w:pPr>
              <w:jc w:val="both"/>
              <w:rPr>
                <w:kern w:val="2"/>
                <w:szCs w:val="24"/>
              </w:rPr>
            </w:pPr>
            <w:r w:rsidRPr="00A91934">
              <w:rPr>
                <w:kern w:val="2"/>
                <w:szCs w:val="24"/>
              </w:rPr>
              <w:t>https://placiajuostis.lrv.lt/media/viesa/saugykla/2023/9/L3Clbmwvoc0.pdf.</w:t>
            </w:r>
          </w:p>
        </w:tc>
      </w:tr>
      <w:tr w:rsidR="00FA09DA" w14:paraId="52826352" w14:textId="77777777" w:rsidTr="00A91934">
        <w:trPr>
          <w:trHeight w:val="300"/>
        </w:trPr>
        <w:tc>
          <w:tcPr>
            <w:tcW w:w="2135" w:type="dxa"/>
          </w:tcPr>
          <w:p w14:paraId="233A918A" w14:textId="77777777" w:rsidR="00FA09DA" w:rsidRDefault="00FA09DA" w:rsidP="00FA09DA">
            <w:pPr>
              <w:rPr>
                <w:b/>
                <w:kern w:val="2"/>
                <w:szCs w:val="24"/>
              </w:rPr>
            </w:pPr>
            <w:r>
              <w:rPr>
                <w:b/>
                <w:kern w:val="2"/>
                <w:szCs w:val="24"/>
              </w:rPr>
              <w:t>14.3.</w:t>
            </w:r>
          </w:p>
        </w:tc>
        <w:tc>
          <w:tcPr>
            <w:tcW w:w="7400" w:type="dxa"/>
            <w:gridSpan w:val="3"/>
          </w:tcPr>
          <w:p w14:paraId="18EE2491" w14:textId="77777777" w:rsidR="00FA09DA" w:rsidRDefault="00FA09DA" w:rsidP="000D36F7">
            <w:pPr>
              <w:jc w:val="both"/>
              <w:rPr>
                <w:color w:val="4472C4"/>
                <w:kern w:val="2"/>
                <w:szCs w:val="24"/>
              </w:rPr>
            </w:pPr>
            <w:r>
              <w:rPr>
                <w:color w:val="4472C4"/>
                <w:kern w:val="2"/>
                <w:szCs w:val="24"/>
              </w:rPr>
              <w:t>(pildyti, jei išbraukiamas Sutarties Bendrųjų sąlygų atitinkamas punktas:</w:t>
            </w:r>
          </w:p>
          <w:p w14:paraId="02FD8275" w14:textId="77777777" w:rsidR="00FA09DA" w:rsidRDefault="00FA09DA" w:rsidP="000D36F7">
            <w:pPr>
              <w:jc w:val="both"/>
              <w:rPr>
                <w:kern w:val="2"/>
                <w:szCs w:val="24"/>
              </w:rPr>
            </w:pPr>
            <w:r>
              <w:rPr>
                <w:kern w:val="2"/>
                <w:szCs w:val="24"/>
              </w:rPr>
              <w:t>Šalys susitaria išbraukti nurodytą Sutarties Bendrųjų sąlygų punktą, tačiau kitų punktų numeracijos nekeisti: _____.</w:t>
            </w:r>
          </w:p>
        </w:tc>
      </w:tr>
      <w:tr w:rsidR="00FA09DA" w14:paraId="2EFF1763" w14:textId="77777777" w:rsidTr="00A91934">
        <w:trPr>
          <w:trHeight w:val="300"/>
        </w:trPr>
        <w:tc>
          <w:tcPr>
            <w:tcW w:w="2135" w:type="dxa"/>
          </w:tcPr>
          <w:p w14:paraId="6F29300F" w14:textId="77777777" w:rsidR="00FA09DA" w:rsidRDefault="00FA09DA" w:rsidP="00FA09DA">
            <w:pPr>
              <w:rPr>
                <w:b/>
                <w:kern w:val="2"/>
                <w:szCs w:val="24"/>
              </w:rPr>
            </w:pPr>
            <w:r>
              <w:rPr>
                <w:b/>
                <w:kern w:val="2"/>
                <w:szCs w:val="24"/>
              </w:rPr>
              <w:t>14.4.</w:t>
            </w:r>
          </w:p>
        </w:tc>
        <w:tc>
          <w:tcPr>
            <w:tcW w:w="7400" w:type="dxa"/>
            <w:gridSpan w:val="3"/>
          </w:tcPr>
          <w:p w14:paraId="1A25962E" w14:textId="77777777" w:rsidR="00FA09DA" w:rsidRDefault="00FA09DA" w:rsidP="000D36F7">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FA09DA" w14:paraId="48D32DC8" w14:textId="77777777" w:rsidTr="00A91934">
        <w:trPr>
          <w:trHeight w:val="300"/>
        </w:trPr>
        <w:tc>
          <w:tcPr>
            <w:tcW w:w="2135" w:type="dxa"/>
          </w:tcPr>
          <w:p w14:paraId="0B30FF0B" w14:textId="77777777" w:rsidR="00FA09DA" w:rsidRDefault="00FA09DA" w:rsidP="00FA09DA">
            <w:pPr>
              <w:rPr>
                <w:b/>
                <w:kern w:val="2"/>
                <w:szCs w:val="24"/>
              </w:rPr>
            </w:pPr>
            <w:r>
              <w:rPr>
                <w:b/>
                <w:kern w:val="2"/>
                <w:szCs w:val="24"/>
              </w:rPr>
              <w:t>14.5.</w:t>
            </w:r>
          </w:p>
        </w:tc>
        <w:tc>
          <w:tcPr>
            <w:tcW w:w="7400" w:type="dxa"/>
            <w:gridSpan w:val="3"/>
          </w:tcPr>
          <w:p w14:paraId="71B506CF" w14:textId="77777777" w:rsidR="00FA09DA" w:rsidRDefault="00FA09DA" w:rsidP="000D36F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14:paraId="7ED2EDF1" w14:textId="77777777">
        <w:trPr>
          <w:trHeight w:val="300"/>
        </w:trPr>
        <w:tc>
          <w:tcPr>
            <w:tcW w:w="9535" w:type="dxa"/>
            <w:gridSpan w:val="4"/>
          </w:tcPr>
          <w:p w14:paraId="689031C9" w14:textId="77777777" w:rsidR="00FA09DA" w:rsidRDefault="00FA09DA" w:rsidP="00FA09DA">
            <w:pPr>
              <w:jc w:val="center"/>
              <w:rPr>
                <w:b/>
                <w:kern w:val="2"/>
                <w:szCs w:val="24"/>
              </w:rPr>
            </w:pPr>
            <w:r>
              <w:rPr>
                <w:b/>
                <w:kern w:val="2"/>
                <w:szCs w:val="24"/>
              </w:rPr>
              <w:t>15. SUTARTIES PRIEDAI</w:t>
            </w:r>
          </w:p>
        </w:tc>
      </w:tr>
      <w:tr w:rsidR="00FA09DA" w14:paraId="43B17553" w14:textId="77777777" w:rsidTr="00A91934">
        <w:trPr>
          <w:trHeight w:val="300"/>
        </w:trPr>
        <w:tc>
          <w:tcPr>
            <w:tcW w:w="2135" w:type="dxa"/>
          </w:tcPr>
          <w:p w14:paraId="7CFF3567" w14:textId="77777777" w:rsidR="00FA09DA" w:rsidRDefault="00FA09DA" w:rsidP="00FA09DA">
            <w:pPr>
              <w:jc w:val="center"/>
              <w:rPr>
                <w:b/>
                <w:kern w:val="2"/>
                <w:szCs w:val="24"/>
              </w:rPr>
            </w:pPr>
            <w:r>
              <w:rPr>
                <w:b/>
                <w:kern w:val="2"/>
                <w:szCs w:val="24"/>
              </w:rPr>
              <w:t>15.1. Priedas Nr. 1</w:t>
            </w:r>
          </w:p>
        </w:tc>
        <w:tc>
          <w:tcPr>
            <w:tcW w:w="7400" w:type="dxa"/>
            <w:gridSpan w:val="3"/>
          </w:tcPr>
          <w:p w14:paraId="65B09E30" w14:textId="63B78308" w:rsidR="00FA09DA" w:rsidRPr="00A91934" w:rsidRDefault="00A91934" w:rsidP="00A91934">
            <w:pPr>
              <w:rPr>
                <w:bCs/>
                <w:kern w:val="2"/>
                <w:szCs w:val="24"/>
              </w:rPr>
            </w:pPr>
            <w:r w:rsidRPr="00A91934">
              <w:rPr>
                <w:bCs/>
                <w:kern w:val="2"/>
                <w:szCs w:val="24"/>
              </w:rPr>
              <w:t>Techninė specifikacija</w:t>
            </w:r>
          </w:p>
        </w:tc>
      </w:tr>
      <w:tr w:rsidR="00FA09DA" w14:paraId="2CC1D4F0" w14:textId="77777777" w:rsidTr="00A91934">
        <w:trPr>
          <w:trHeight w:val="300"/>
        </w:trPr>
        <w:tc>
          <w:tcPr>
            <w:tcW w:w="2135" w:type="dxa"/>
          </w:tcPr>
          <w:p w14:paraId="09EEBB7C" w14:textId="77777777" w:rsidR="00FA09DA" w:rsidRDefault="00FA09DA" w:rsidP="00FA09DA">
            <w:pPr>
              <w:jc w:val="center"/>
              <w:rPr>
                <w:b/>
                <w:kern w:val="2"/>
                <w:szCs w:val="24"/>
              </w:rPr>
            </w:pPr>
            <w:r>
              <w:rPr>
                <w:b/>
                <w:kern w:val="2"/>
                <w:szCs w:val="24"/>
              </w:rPr>
              <w:t>15.2. Priedas Nr. 2</w:t>
            </w:r>
          </w:p>
        </w:tc>
        <w:tc>
          <w:tcPr>
            <w:tcW w:w="7400" w:type="dxa"/>
            <w:gridSpan w:val="3"/>
          </w:tcPr>
          <w:p w14:paraId="269B3EB8" w14:textId="7DA6DBAA" w:rsidR="00FA09DA" w:rsidRPr="00A91934" w:rsidRDefault="00A91934" w:rsidP="00A91934">
            <w:pPr>
              <w:rPr>
                <w:bCs/>
                <w:kern w:val="2"/>
                <w:szCs w:val="24"/>
              </w:rPr>
            </w:pPr>
            <w:r w:rsidRPr="00A91934">
              <w:rPr>
                <w:bCs/>
                <w:kern w:val="2"/>
                <w:szCs w:val="24"/>
              </w:rPr>
              <w:t>Tiekėjo pasiūlymas</w:t>
            </w:r>
          </w:p>
        </w:tc>
      </w:tr>
      <w:tr w:rsidR="00FA09DA" w14:paraId="278F6726" w14:textId="77777777">
        <w:tc>
          <w:tcPr>
            <w:tcW w:w="9535" w:type="dxa"/>
            <w:gridSpan w:val="4"/>
          </w:tcPr>
          <w:p w14:paraId="306ED934" w14:textId="77777777" w:rsidR="00FA09DA" w:rsidRDefault="00FA09DA" w:rsidP="00FA09DA">
            <w:pPr>
              <w:jc w:val="center"/>
              <w:rPr>
                <w:b/>
                <w:kern w:val="2"/>
                <w:szCs w:val="24"/>
              </w:rPr>
            </w:pPr>
            <w:r>
              <w:rPr>
                <w:b/>
                <w:kern w:val="2"/>
                <w:szCs w:val="24"/>
              </w:rPr>
              <w:t>16. ŠALIŲ ATSTOVŲ PARAŠAI</w:t>
            </w:r>
          </w:p>
        </w:tc>
      </w:tr>
      <w:tr w:rsidR="00FA09DA" w14:paraId="1A4801F8" w14:textId="77777777" w:rsidTr="00A91934">
        <w:tc>
          <w:tcPr>
            <w:tcW w:w="4304" w:type="dxa"/>
            <w:gridSpan w:val="3"/>
          </w:tcPr>
          <w:p w14:paraId="4374ECAE" w14:textId="77777777" w:rsidR="00FA09DA" w:rsidRDefault="00FA09DA" w:rsidP="00FA09DA">
            <w:pPr>
              <w:jc w:val="center"/>
              <w:rPr>
                <w:b/>
                <w:kern w:val="2"/>
                <w:szCs w:val="24"/>
              </w:rPr>
            </w:pPr>
            <w:r>
              <w:rPr>
                <w:b/>
                <w:kern w:val="2"/>
                <w:szCs w:val="24"/>
              </w:rPr>
              <w:t>PIRKĖJAS</w:t>
            </w:r>
          </w:p>
        </w:tc>
        <w:tc>
          <w:tcPr>
            <w:tcW w:w="5231" w:type="dxa"/>
          </w:tcPr>
          <w:p w14:paraId="77A89ACF" w14:textId="77777777" w:rsidR="00FA09DA" w:rsidRDefault="00FA09DA" w:rsidP="00FA09DA">
            <w:pPr>
              <w:jc w:val="center"/>
              <w:rPr>
                <w:b/>
                <w:kern w:val="2"/>
                <w:szCs w:val="24"/>
              </w:rPr>
            </w:pPr>
            <w:r>
              <w:rPr>
                <w:b/>
                <w:kern w:val="2"/>
                <w:szCs w:val="24"/>
              </w:rPr>
              <w:t>TIEKĖJAS</w:t>
            </w:r>
          </w:p>
        </w:tc>
      </w:tr>
      <w:tr w:rsidR="00FA09DA" w14:paraId="21CAB534" w14:textId="77777777" w:rsidTr="00A91934">
        <w:tc>
          <w:tcPr>
            <w:tcW w:w="4304" w:type="dxa"/>
            <w:gridSpan w:val="3"/>
          </w:tcPr>
          <w:p w14:paraId="578049DB" w14:textId="77777777" w:rsidR="00FA09DA" w:rsidRDefault="00FA09DA" w:rsidP="00FA09DA">
            <w:pPr>
              <w:jc w:val="center"/>
              <w:rPr>
                <w:color w:val="4472C4"/>
                <w:kern w:val="2"/>
                <w:szCs w:val="24"/>
              </w:rPr>
            </w:pPr>
            <w:r>
              <w:rPr>
                <w:color w:val="4472C4"/>
                <w:kern w:val="2"/>
                <w:szCs w:val="24"/>
              </w:rPr>
              <w:t>(nurodomos atstovo pareigos, vardas, pavardė)</w:t>
            </w:r>
          </w:p>
        </w:tc>
        <w:tc>
          <w:tcPr>
            <w:tcW w:w="5231" w:type="dxa"/>
          </w:tcPr>
          <w:p w14:paraId="6F9E2A53" w14:textId="77777777" w:rsidR="00FA09DA" w:rsidRDefault="00FA09DA" w:rsidP="00FA09DA">
            <w:pPr>
              <w:jc w:val="center"/>
              <w:rPr>
                <w:b/>
                <w:kern w:val="2"/>
                <w:szCs w:val="24"/>
              </w:rPr>
            </w:pPr>
            <w:r>
              <w:rPr>
                <w:color w:val="4472C4"/>
                <w:kern w:val="2"/>
                <w:szCs w:val="24"/>
              </w:rPr>
              <w:t>(nurodomos atstovo pareigos, vardas, pavardė)</w:t>
            </w:r>
          </w:p>
        </w:tc>
      </w:tr>
      <w:tr w:rsidR="00FA09DA" w14:paraId="0C834F1B" w14:textId="77777777" w:rsidTr="00A91934">
        <w:tc>
          <w:tcPr>
            <w:tcW w:w="4304" w:type="dxa"/>
            <w:gridSpan w:val="3"/>
          </w:tcPr>
          <w:p w14:paraId="789659E3" w14:textId="77777777" w:rsidR="00FA09DA" w:rsidRDefault="00FA09DA" w:rsidP="00FA09DA">
            <w:pPr>
              <w:jc w:val="center"/>
              <w:rPr>
                <w:b/>
                <w:color w:val="4472C4"/>
                <w:kern w:val="2"/>
                <w:szCs w:val="24"/>
              </w:rPr>
            </w:pPr>
          </w:p>
          <w:p w14:paraId="3B035D0A" w14:textId="77777777" w:rsidR="00FA09DA" w:rsidRDefault="00FA09DA" w:rsidP="00FA09DA">
            <w:pPr>
              <w:jc w:val="center"/>
              <w:rPr>
                <w:b/>
                <w:color w:val="4472C4"/>
                <w:kern w:val="2"/>
                <w:szCs w:val="24"/>
              </w:rPr>
            </w:pPr>
            <w:r>
              <w:rPr>
                <w:b/>
                <w:color w:val="4472C4"/>
                <w:kern w:val="2"/>
                <w:szCs w:val="24"/>
              </w:rPr>
              <w:t>(parašas)</w:t>
            </w:r>
          </w:p>
          <w:p w14:paraId="0B1520FA" w14:textId="77777777" w:rsidR="00FA09DA" w:rsidRDefault="00FA09DA" w:rsidP="00FA09DA">
            <w:pPr>
              <w:jc w:val="center"/>
              <w:rPr>
                <w:b/>
                <w:color w:val="4472C4"/>
                <w:kern w:val="2"/>
                <w:szCs w:val="24"/>
              </w:rPr>
            </w:pPr>
          </w:p>
          <w:p w14:paraId="449ED037" w14:textId="77777777" w:rsidR="00FA09DA" w:rsidRDefault="00FA09DA" w:rsidP="00FA09DA">
            <w:pPr>
              <w:jc w:val="center"/>
              <w:rPr>
                <w:b/>
                <w:color w:val="4472C4"/>
                <w:kern w:val="2"/>
                <w:szCs w:val="24"/>
              </w:rPr>
            </w:pPr>
          </w:p>
        </w:tc>
        <w:tc>
          <w:tcPr>
            <w:tcW w:w="5231" w:type="dxa"/>
          </w:tcPr>
          <w:p w14:paraId="1BA6AD11" w14:textId="77777777" w:rsidR="00FA09DA" w:rsidRDefault="00FA09DA" w:rsidP="00FA09DA">
            <w:pPr>
              <w:jc w:val="center"/>
              <w:rPr>
                <w:b/>
                <w:color w:val="4472C4"/>
                <w:kern w:val="2"/>
                <w:szCs w:val="24"/>
              </w:rPr>
            </w:pPr>
          </w:p>
          <w:p w14:paraId="644A2BE8" w14:textId="77777777" w:rsidR="00FA09DA" w:rsidRDefault="00FA09DA" w:rsidP="00FA09D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1"/>
  </w:num>
  <w:num w:numId="2" w16cid:durableId="1713650578">
    <w:abstractNumId w:val="2"/>
  </w:num>
  <w:num w:numId="3" w16cid:durableId="868105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B6"/>
    <w:rsid w:val="000046DF"/>
    <w:rsid w:val="00011BEB"/>
    <w:rsid w:val="00027B83"/>
    <w:rsid w:val="000401A2"/>
    <w:rsid w:val="00053F89"/>
    <w:rsid w:val="000604A3"/>
    <w:rsid w:val="00074B12"/>
    <w:rsid w:val="000A1A4F"/>
    <w:rsid w:val="000B00E6"/>
    <w:rsid w:val="000B0897"/>
    <w:rsid w:val="000C269D"/>
    <w:rsid w:val="000C60FE"/>
    <w:rsid w:val="000D36F7"/>
    <w:rsid w:val="001003C8"/>
    <w:rsid w:val="0011526C"/>
    <w:rsid w:val="001174F8"/>
    <w:rsid w:val="00120D50"/>
    <w:rsid w:val="001565CC"/>
    <w:rsid w:val="001620DF"/>
    <w:rsid w:val="00173C65"/>
    <w:rsid w:val="001751E2"/>
    <w:rsid w:val="0018466C"/>
    <w:rsid w:val="00186A10"/>
    <w:rsid w:val="00187D11"/>
    <w:rsid w:val="001A39D7"/>
    <w:rsid w:val="001A47E8"/>
    <w:rsid w:val="001C1665"/>
    <w:rsid w:val="001C686B"/>
    <w:rsid w:val="001E12C2"/>
    <w:rsid w:val="001E4F99"/>
    <w:rsid w:val="001F6200"/>
    <w:rsid w:val="00215477"/>
    <w:rsid w:val="0024193A"/>
    <w:rsid w:val="00253344"/>
    <w:rsid w:val="00262592"/>
    <w:rsid w:val="00281ACD"/>
    <w:rsid w:val="00291DC9"/>
    <w:rsid w:val="00293D3F"/>
    <w:rsid w:val="002A1F23"/>
    <w:rsid w:val="002A305B"/>
    <w:rsid w:val="002B1201"/>
    <w:rsid w:val="002B4F3A"/>
    <w:rsid w:val="002B501D"/>
    <w:rsid w:val="002C14BD"/>
    <w:rsid w:val="002C2BEF"/>
    <w:rsid w:val="002F7B3A"/>
    <w:rsid w:val="003000EC"/>
    <w:rsid w:val="00315DE6"/>
    <w:rsid w:val="0032570B"/>
    <w:rsid w:val="00326AF6"/>
    <w:rsid w:val="00341E12"/>
    <w:rsid w:val="00351A63"/>
    <w:rsid w:val="00357CE3"/>
    <w:rsid w:val="0038681C"/>
    <w:rsid w:val="0039121A"/>
    <w:rsid w:val="00394730"/>
    <w:rsid w:val="00396B5A"/>
    <w:rsid w:val="003A0A6D"/>
    <w:rsid w:val="003A766D"/>
    <w:rsid w:val="003B0638"/>
    <w:rsid w:val="003C3FBE"/>
    <w:rsid w:val="003E21A9"/>
    <w:rsid w:val="003E3BCE"/>
    <w:rsid w:val="003F554E"/>
    <w:rsid w:val="0040088F"/>
    <w:rsid w:val="00402199"/>
    <w:rsid w:val="004021B3"/>
    <w:rsid w:val="004056CD"/>
    <w:rsid w:val="0041129B"/>
    <w:rsid w:val="0041231C"/>
    <w:rsid w:val="004129DC"/>
    <w:rsid w:val="00416EB7"/>
    <w:rsid w:val="004201C3"/>
    <w:rsid w:val="00426D18"/>
    <w:rsid w:val="00433FE5"/>
    <w:rsid w:val="00435242"/>
    <w:rsid w:val="0044053D"/>
    <w:rsid w:val="00441374"/>
    <w:rsid w:val="00496EEC"/>
    <w:rsid w:val="004A0A1E"/>
    <w:rsid w:val="004A3CD1"/>
    <w:rsid w:val="004B1994"/>
    <w:rsid w:val="004C23B5"/>
    <w:rsid w:val="004C6E96"/>
    <w:rsid w:val="004D1FE4"/>
    <w:rsid w:val="004D494B"/>
    <w:rsid w:val="004E10C8"/>
    <w:rsid w:val="00507954"/>
    <w:rsid w:val="0052682F"/>
    <w:rsid w:val="00545279"/>
    <w:rsid w:val="00560CF3"/>
    <w:rsid w:val="005667DE"/>
    <w:rsid w:val="00571EF1"/>
    <w:rsid w:val="0057226F"/>
    <w:rsid w:val="00581CF7"/>
    <w:rsid w:val="00587BAA"/>
    <w:rsid w:val="00594707"/>
    <w:rsid w:val="005969AD"/>
    <w:rsid w:val="005A3CB2"/>
    <w:rsid w:val="005D08EB"/>
    <w:rsid w:val="005D2CF7"/>
    <w:rsid w:val="005D3A26"/>
    <w:rsid w:val="005E0E96"/>
    <w:rsid w:val="005F2E83"/>
    <w:rsid w:val="005F3338"/>
    <w:rsid w:val="00626C02"/>
    <w:rsid w:val="0063553A"/>
    <w:rsid w:val="00640F2B"/>
    <w:rsid w:val="006502EB"/>
    <w:rsid w:val="00665BFE"/>
    <w:rsid w:val="00670CFE"/>
    <w:rsid w:val="0068040F"/>
    <w:rsid w:val="006C2788"/>
    <w:rsid w:val="006C79AA"/>
    <w:rsid w:val="006E0EBA"/>
    <w:rsid w:val="006F0803"/>
    <w:rsid w:val="006F446C"/>
    <w:rsid w:val="006F5143"/>
    <w:rsid w:val="006F64FF"/>
    <w:rsid w:val="006F6C55"/>
    <w:rsid w:val="00716E66"/>
    <w:rsid w:val="0072227B"/>
    <w:rsid w:val="00734F48"/>
    <w:rsid w:val="00740105"/>
    <w:rsid w:val="00745D97"/>
    <w:rsid w:val="00753802"/>
    <w:rsid w:val="007621BC"/>
    <w:rsid w:val="0076390D"/>
    <w:rsid w:val="007A09F7"/>
    <w:rsid w:val="007A75C6"/>
    <w:rsid w:val="007B047E"/>
    <w:rsid w:val="007C3DC4"/>
    <w:rsid w:val="007D16AB"/>
    <w:rsid w:val="007D28FC"/>
    <w:rsid w:val="007E0D92"/>
    <w:rsid w:val="007F086A"/>
    <w:rsid w:val="007F6EEC"/>
    <w:rsid w:val="00806653"/>
    <w:rsid w:val="0083118A"/>
    <w:rsid w:val="008340EC"/>
    <w:rsid w:val="008357B2"/>
    <w:rsid w:val="00835B28"/>
    <w:rsid w:val="00836229"/>
    <w:rsid w:val="00840E37"/>
    <w:rsid w:val="008446AC"/>
    <w:rsid w:val="008719AD"/>
    <w:rsid w:val="00872D85"/>
    <w:rsid w:val="00883938"/>
    <w:rsid w:val="0088565E"/>
    <w:rsid w:val="008A256F"/>
    <w:rsid w:val="008B3BB1"/>
    <w:rsid w:val="008C1651"/>
    <w:rsid w:val="008F48F6"/>
    <w:rsid w:val="008F79EE"/>
    <w:rsid w:val="00903157"/>
    <w:rsid w:val="009036A3"/>
    <w:rsid w:val="00914BCF"/>
    <w:rsid w:val="00930620"/>
    <w:rsid w:val="00941C73"/>
    <w:rsid w:val="00945379"/>
    <w:rsid w:val="00946152"/>
    <w:rsid w:val="00951D02"/>
    <w:rsid w:val="00955BB4"/>
    <w:rsid w:val="009728BC"/>
    <w:rsid w:val="00982A37"/>
    <w:rsid w:val="00993A98"/>
    <w:rsid w:val="009B33F8"/>
    <w:rsid w:val="009D000D"/>
    <w:rsid w:val="009D18D4"/>
    <w:rsid w:val="009E1703"/>
    <w:rsid w:val="009E1897"/>
    <w:rsid w:val="009E7A06"/>
    <w:rsid w:val="00A556B4"/>
    <w:rsid w:val="00A630F2"/>
    <w:rsid w:val="00A63BD1"/>
    <w:rsid w:val="00A6409A"/>
    <w:rsid w:val="00A6627F"/>
    <w:rsid w:val="00A70BD5"/>
    <w:rsid w:val="00A8564A"/>
    <w:rsid w:val="00A91934"/>
    <w:rsid w:val="00A9255A"/>
    <w:rsid w:val="00AA1869"/>
    <w:rsid w:val="00AA5509"/>
    <w:rsid w:val="00AC0524"/>
    <w:rsid w:val="00B008F6"/>
    <w:rsid w:val="00B0450D"/>
    <w:rsid w:val="00B30F61"/>
    <w:rsid w:val="00B4139F"/>
    <w:rsid w:val="00B44F92"/>
    <w:rsid w:val="00B46F6F"/>
    <w:rsid w:val="00B52073"/>
    <w:rsid w:val="00B80407"/>
    <w:rsid w:val="00B97A02"/>
    <w:rsid w:val="00BB1AE1"/>
    <w:rsid w:val="00BB63FC"/>
    <w:rsid w:val="00BB6603"/>
    <w:rsid w:val="00BD6421"/>
    <w:rsid w:val="00BD7E83"/>
    <w:rsid w:val="00BE42A5"/>
    <w:rsid w:val="00BF651B"/>
    <w:rsid w:val="00C174E7"/>
    <w:rsid w:val="00C23941"/>
    <w:rsid w:val="00C45607"/>
    <w:rsid w:val="00C51395"/>
    <w:rsid w:val="00C74049"/>
    <w:rsid w:val="00C74FA2"/>
    <w:rsid w:val="00CA0C18"/>
    <w:rsid w:val="00CC5932"/>
    <w:rsid w:val="00CC5ED6"/>
    <w:rsid w:val="00CD1995"/>
    <w:rsid w:val="00CD65BA"/>
    <w:rsid w:val="00D04AE1"/>
    <w:rsid w:val="00D11B5D"/>
    <w:rsid w:val="00D26BB0"/>
    <w:rsid w:val="00D27E7A"/>
    <w:rsid w:val="00D321AE"/>
    <w:rsid w:val="00D3764C"/>
    <w:rsid w:val="00D40141"/>
    <w:rsid w:val="00D402F9"/>
    <w:rsid w:val="00D40B11"/>
    <w:rsid w:val="00D53C46"/>
    <w:rsid w:val="00D5566E"/>
    <w:rsid w:val="00D57764"/>
    <w:rsid w:val="00D72EFA"/>
    <w:rsid w:val="00D80B20"/>
    <w:rsid w:val="00D83F6D"/>
    <w:rsid w:val="00DA4E0C"/>
    <w:rsid w:val="00DD0A01"/>
    <w:rsid w:val="00DD1F34"/>
    <w:rsid w:val="00DD260A"/>
    <w:rsid w:val="00DE356F"/>
    <w:rsid w:val="00E0593F"/>
    <w:rsid w:val="00E066BC"/>
    <w:rsid w:val="00E13B05"/>
    <w:rsid w:val="00E15A36"/>
    <w:rsid w:val="00E2336F"/>
    <w:rsid w:val="00E2340E"/>
    <w:rsid w:val="00E33BE4"/>
    <w:rsid w:val="00E35B58"/>
    <w:rsid w:val="00E4407B"/>
    <w:rsid w:val="00E54E7B"/>
    <w:rsid w:val="00E54F64"/>
    <w:rsid w:val="00E5641A"/>
    <w:rsid w:val="00E6367E"/>
    <w:rsid w:val="00E63831"/>
    <w:rsid w:val="00E775F3"/>
    <w:rsid w:val="00E95A70"/>
    <w:rsid w:val="00EA6F01"/>
    <w:rsid w:val="00EB4C4F"/>
    <w:rsid w:val="00EC11A9"/>
    <w:rsid w:val="00EC68F2"/>
    <w:rsid w:val="00F07AD2"/>
    <w:rsid w:val="00F41C6F"/>
    <w:rsid w:val="00F4568D"/>
    <w:rsid w:val="00F60BD9"/>
    <w:rsid w:val="00F93EC6"/>
    <w:rsid w:val="00FA09DA"/>
    <w:rsid w:val="00FC6537"/>
    <w:rsid w:val="00FD09FC"/>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basedOn w:val="Normal"/>
    <w:rsid w:val="00A70B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13521</Words>
  <Characters>7708</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2025-06-26T06:45:00Z</dcterms:created>
  <dcterms:modified xsi:type="dcterms:W3CDTF">2025-06-26T06:45:00Z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